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3E" w:rsidRDefault="002F3D3E" w:rsidP="002F3D3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3D3E">
        <w:rPr>
          <w:rFonts w:ascii="Times New Roman" w:hAnsi="Times New Roman" w:cs="Times New Roman"/>
          <w:b/>
          <w:sz w:val="27"/>
          <w:szCs w:val="27"/>
        </w:rPr>
        <w:t>МОДУЛЬ 3</w:t>
      </w:r>
      <w:r w:rsidR="00112E3F">
        <w:rPr>
          <w:rFonts w:ascii="Times New Roman" w:hAnsi="Times New Roman" w:cs="Times New Roman"/>
          <w:b/>
          <w:sz w:val="27"/>
          <w:szCs w:val="27"/>
        </w:rPr>
        <w:t>.</w:t>
      </w:r>
      <w:r w:rsidRPr="002F3D3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F3D3E" w:rsidRDefault="002F3D3E" w:rsidP="002F3D3E">
      <w:pPr>
        <w:jc w:val="center"/>
      </w:pPr>
      <w:r w:rsidRPr="002F3D3E">
        <w:rPr>
          <w:rFonts w:ascii="Times New Roman" w:hAnsi="Times New Roman" w:cs="Times New Roman"/>
          <w:b/>
          <w:sz w:val="27"/>
          <w:szCs w:val="27"/>
        </w:rPr>
        <w:t>ДИАГНОСТИКА И ЛЕЧЕНИЕ НОВОЙ КОРОНАВИРУСНОЙ ИНФЕКЦИИ COVID-2019</w:t>
      </w:r>
    </w:p>
    <w:p w:rsidR="002F3D3E" w:rsidRDefault="002F3D3E" w:rsidP="002F3D3E"/>
    <w:p w:rsidR="001B7D6C" w:rsidRPr="00112E3F" w:rsidRDefault="000C30BD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F">
        <w:rPr>
          <w:rFonts w:ascii="Times New Roman" w:hAnsi="Times New Roman" w:cs="Times New Roman"/>
          <w:b/>
          <w:sz w:val="24"/>
          <w:szCs w:val="24"/>
        </w:rPr>
        <w:t>3.1.</w:t>
      </w:r>
      <w:r w:rsidRPr="00112E3F">
        <w:rPr>
          <w:sz w:val="24"/>
          <w:szCs w:val="24"/>
        </w:rPr>
        <w:t xml:space="preserve"> </w:t>
      </w:r>
      <w:r w:rsidRPr="0011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КЛИНИЧЕСКИЕ ОСОБЕННОСТИ КОРОНАВИРУСНОЙ ИНФЕКЦИИ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b/>
          <w:color w:val="000000"/>
          <w:sz w:val="27"/>
          <w:szCs w:val="27"/>
        </w:rPr>
        <w:t>Инкубационный период составляет от 2 до 14 суток</w:t>
      </w: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, в среднем 5-7 суток.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Клинические  симптомы: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повышение температуры тела (&gt;90 %);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кашель (сухой или с небольшим количеством мокроты) в 80 % случаев;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одышка (55 %);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утомляемость (44 %);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ощущение заложенности в грудной клетке (&gt;20 %).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Также могут отмечаться боль в горле, насморк, снижение обоняния и </w:t>
      </w:r>
      <w:proofErr w:type="gramStart"/>
      <w:r w:rsidRPr="001B7503">
        <w:rPr>
          <w:rFonts w:ascii="Times New Roman" w:hAnsi="Times New Roman" w:cs="Times New Roman"/>
          <w:color w:val="000000"/>
          <w:sz w:val="27"/>
          <w:szCs w:val="27"/>
        </w:rPr>
        <w:t>вкуса, признаки конъюнктивита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 миалгия (11 %), спутанность сознания (9 %), головные боли (8 %), кровохарканье (5%), диарея (3%), тошнота, рвота, сердцебиение.</w:t>
      </w:r>
      <w:proofErr w:type="gramEnd"/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Наиболее тяжелая одышка развивается к 6-8-му дню от момента инфицирования. Данные симптомы в дебюте инфекции могут наблюдаться и при отсутствии повышения температуры тела.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Клинические варианты и проявления COVID-19: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Острая респираторная вирусная инфекция (поражение только верхних отделов дыхательных путей);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Пневмония без дыхательной недостаточности;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Пневмония с ОДН;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ОРДС;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Сепсис;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• Септический (инфекционно-токсический) шок. </w:t>
      </w:r>
    </w:p>
    <w:p w:rsidR="001B7D6C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color w:val="000000"/>
          <w:sz w:val="27"/>
          <w:szCs w:val="27"/>
        </w:rPr>
        <w:t xml:space="preserve">Гипоксемия (снижение SpO2 менее 88 %) развивается более чем у 30 % пациентов.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Классификация COVID-19 по степени тяжести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Легкое течение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клиническими признаками ОРВИ (</w:t>
      </w:r>
      <w:r w:rsidRPr="001B7503">
        <w:rPr>
          <w:rFonts w:ascii="Times New Roman" w:hAnsi="Times New Roman" w:cs="Times New Roman"/>
          <w:sz w:val="27"/>
          <w:szCs w:val="27"/>
        </w:rPr>
        <w:t>80% пациентов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sz w:val="27"/>
          <w:szCs w:val="27"/>
        </w:rPr>
        <w:t xml:space="preserve">Среднетяжелое течение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развитием пневмонии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sz w:val="27"/>
          <w:szCs w:val="27"/>
        </w:rPr>
        <w:t xml:space="preserve">Тяжелое течение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503">
        <w:rPr>
          <w:rFonts w:ascii="Times New Roman" w:hAnsi="Times New Roman" w:cs="Times New Roman"/>
          <w:sz w:val="27"/>
          <w:szCs w:val="27"/>
        </w:rPr>
        <w:t xml:space="preserve"> </w:t>
      </w:r>
      <w:r w:rsidRPr="008C1E19">
        <w:rPr>
          <w:rFonts w:ascii="Times New Roman" w:hAnsi="Times New Roman" w:cs="Times New Roman"/>
          <w:sz w:val="27"/>
          <w:szCs w:val="27"/>
        </w:rPr>
        <w:t>Тяжелая пневмония. ОРДС (до 15% тяжелых больных)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503">
        <w:rPr>
          <w:rFonts w:ascii="Times New Roman" w:hAnsi="Times New Roman" w:cs="Times New Roman"/>
          <w:b/>
          <w:bCs/>
          <w:sz w:val="27"/>
          <w:szCs w:val="27"/>
        </w:rPr>
        <w:t xml:space="preserve">Крайне тяжелое течение </w:t>
      </w:r>
    </w:p>
    <w:p w:rsidR="001B7D6C" w:rsidRPr="001B7503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ОРДС, </w:t>
      </w:r>
      <w:r w:rsidRPr="001B7503">
        <w:rPr>
          <w:rFonts w:ascii="Times New Roman" w:hAnsi="Times New Roman" w:cs="Times New Roman"/>
          <w:sz w:val="27"/>
          <w:szCs w:val="27"/>
        </w:rPr>
        <w:t xml:space="preserve"> Септический шок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1B750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B7503">
        <w:rPr>
          <w:rFonts w:ascii="Times New Roman" w:hAnsi="Times New Roman" w:cs="Times New Roman"/>
          <w:sz w:val="27"/>
          <w:szCs w:val="27"/>
        </w:rPr>
        <w:t>Полиорганная</w:t>
      </w:r>
      <w:proofErr w:type="spellEnd"/>
      <w:r w:rsidRPr="001B7503">
        <w:rPr>
          <w:rFonts w:ascii="Times New Roman" w:hAnsi="Times New Roman" w:cs="Times New Roman"/>
          <w:sz w:val="27"/>
          <w:szCs w:val="27"/>
        </w:rPr>
        <w:t xml:space="preserve"> недостаточность </w:t>
      </w:r>
      <w:r w:rsidRPr="008C1E19"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8C1E19">
        <w:rPr>
          <w:rFonts w:ascii="Times New Roman" w:hAnsi="Times New Roman" w:cs="Times New Roman"/>
          <w:sz w:val="27"/>
          <w:szCs w:val="27"/>
        </w:rPr>
        <w:t>5% больных)</w:t>
      </w:r>
    </w:p>
    <w:p w:rsidR="001B7D6C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7D6C" w:rsidRDefault="001B7D6C" w:rsidP="001B7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503">
        <w:rPr>
          <w:rFonts w:ascii="Times New Roman" w:hAnsi="Times New Roman" w:cs="Times New Roman"/>
          <w:sz w:val="27"/>
          <w:szCs w:val="27"/>
        </w:rPr>
        <w:t>Наиболее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7503">
        <w:rPr>
          <w:rFonts w:ascii="Times New Roman" w:hAnsi="Times New Roman" w:cs="Times New Roman"/>
          <w:sz w:val="27"/>
          <w:szCs w:val="27"/>
        </w:rPr>
        <w:t>тяжелые формы развивались у пациентов пожилого возраста (60 и более лет), среди заболевших пациентов часто отмечаются такие сопутствующие заболевания</w:t>
      </w:r>
      <w:r>
        <w:rPr>
          <w:rFonts w:ascii="Times New Roman" w:hAnsi="Times New Roman" w:cs="Times New Roman"/>
          <w:sz w:val="27"/>
          <w:szCs w:val="27"/>
        </w:rPr>
        <w:t xml:space="preserve"> (сахарный диабет, артериальная гипертензия</w:t>
      </w:r>
      <w:r w:rsidRPr="001B7503">
        <w:rPr>
          <w:rFonts w:ascii="Times New Roman" w:hAnsi="Times New Roman" w:cs="Times New Roman"/>
          <w:sz w:val="27"/>
          <w:szCs w:val="27"/>
        </w:rPr>
        <w:t xml:space="preserve">, другие </w:t>
      </w:r>
      <w:proofErr w:type="gramStart"/>
      <w:r>
        <w:rPr>
          <w:rFonts w:ascii="Times New Roman" w:hAnsi="Times New Roman" w:cs="Times New Roman"/>
          <w:sz w:val="27"/>
          <w:szCs w:val="27"/>
        </w:rPr>
        <w:t>сердечно-сосудистые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заболевания</w:t>
      </w:r>
      <w:r w:rsidRPr="001B7503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1B7D6C" w:rsidRDefault="001B7D6C" w:rsidP="001B7D6C">
      <w:pPr>
        <w:rPr>
          <w:rFonts w:ascii="Times New Roman" w:hAnsi="Times New Roman" w:cs="Times New Roman"/>
          <w:sz w:val="27"/>
          <w:szCs w:val="27"/>
        </w:rPr>
      </w:pPr>
    </w:p>
    <w:p w:rsidR="001B7D6C" w:rsidRPr="00112E3F" w:rsidRDefault="000C30BD" w:rsidP="000C30BD">
      <w:pPr>
        <w:pStyle w:val="a3"/>
        <w:ind w:firstLine="0"/>
        <w:rPr>
          <w:sz w:val="24"/>
          <w:szCs w:val="24"/>
        </w:rPr>
      </w:pPr>
      <w:r w:rsidRPr="00112E3F">
        <w:rPr>
          <w:bCs/>
          <w:color w:val="000000"/>
          <w:sz w:val="24"/>
          <w:szCs w:val="24"/>
        </w:rPr>
        <w:t xml:space="preserve">3.2 </w:t>
      </w:r>
      <w:r w:rsidRPr="00112E3F">
        <w:rPr>
          <w:sz w:val="24"/>
          <w:szCs w:val="24"/>
        </w:rPr>
        <w:t xml:space="preserve">ДИАГНОСТИКА НОВОЙ КОРОНАВИРУСНОЙ ИНФЕКЦИИ COVID-2019 </w:t>
      </w:r>
    </w:p>
    <w:p w:rsidR="001B7D6C" w:rsidRPr="0003708B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 w:rsidRPr="0003708B">
        <w:rPr>
          <w:b/>
          <w:bCs/>
          <w:sz w:val="27"/>
          <w:szCs w:val="27"/>
        </w:rPr>
        <w:t xml:space="preserve">Стандартное определение случая заболевания COVID-19 </w:t>
      </w:r>
    </w:p>
    <w:p w:rsidR="001B7D6C" w:rsidRPr="0003708B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 w:rsidRPr="0003708B">
        <w:rPr>
          <w:b/>
          <w:bCs/>
          <w:sz w:val="27"/>
          <w:szCs w:val="27"/>
        </w:rPr>
        <w:t xml:space="preserve">Подозрительный на COVID-19 случай </w:t>
      </w:r>
    </w:p>
    <w:p w:rsidR="001B7D6C" w:rsidRPr="00FE191A" w:rsidRDefault="001B7D6C" w:rsidP="001B7D6C">
      <w:pPr>
        <w:pStyle w:val="Default"/>
        <w:spacing w:line="360" w:lineRule="auto"/>
        <w:jc w:val="both"/>
        <w:rPr>
          <w:sz w:val="27"/>
          <w:szCs w:val="27"/>
          <w:u w:val="single"/>
        </w:rPr>
      </w:pPr>
      <w:r w:rsidRPr="00FE191A">
        <w:rPr>
          <w:sz w:val="27"/>
          <w:szCs w:val="27"/>
          <w:u w:val="single"/>
        </w:rPr>
        <w:t>Клинические проявления острой респираторной инфекции: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708B">
        <w:rPr>
          <w:sz w:val="27"/>
          <w:szCs w:val="27"/>
        </w:rPr>
        <w:t xml:space="preserve">температура тела выше 37,5 °C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 w:rsidRPr="0003708B">
        <w:rPr>
          <w:sz w:val="27"/>
          <w:szCs w:val="27"/>
        </w:rPr>
        <w:t xml:space="preserve">и один или более из следующих признаков: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708B">
        <w:rPr>
          <w:sz w:val="27"/>
          <w:szCs w:val="27"/>
        </w:rPr>
        <w:t xml:space="preserve">кашель – сухой или со скудной мокротой,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708B">
        <w:rPr>
          <w:sz w:val="27"/>
          <w:szCs w:val="27"/>
        </w:rPr>
        <w:t xml:space="preserve">одышка,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708B">
        <w:rPr>
          <w:sz w:val="27"/>
          <w:szCs w:val="27"/>
        </w:rPr>
        <w:t xml:space="preserve">ощущение заложенности в грудной клетке,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3708B">
        <w:rPr>
          <w:sz w:val="27"/>
          <w:szCs w:val="27"/>
        </w:rPr>
        <w:t xml:space="preserve">насыщение крови кислородом по данным </w:t>
      </w:r>
      <w:proofErr w:type="spellStart"/>
      <w:r w:rsidRPr="0003708B">
        <w:rPr>
          <w:sz w:val="27"/>
          <w:szCs w:val="27"/>
        </w:rPr>
        <w:t>пульсоксиметрии</w:t>
      </w:r>
      <w:proofErr w:type="spellEnd"/>
      <w:r w:rsidRPr="0003708B">
        <w:rPr>
          <w:sz w:val="27"/>
          <w:szCs w:val="27"/>
        </w:rPr>
        <w:t xml:space="preserve"> (SpO2) ≤ 95%,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3708B">
        <w:rPr>
          <w:sz w:val="27"/>
          <w:szCs w:val="27"/>
        </w:rPr>
        <w:t xml:space="preserve">боль в горле,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3708B">
        <w:rPr>
          <w:sz w:val="27"/>
          <w:szCs w:val="27"/>
        </w:rPr>
        <w:t xml:space="preserve">насморк </w:t>
      </w:r>
    </w:p>
    <w:p w:rsidR="001B7D6C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3708B">
        <w:rPr>
          <w:sz w:val="27"/>
          <w:szCs w:val="27"/>
        </w:rPr>
        <w:t>другие катаральные симптомы, слабость, головная боль, аносмия, диарея</w:t>
      </w:r>
    </w:p>
    <w:p w:rsidR="001B7D6C" w:rsidRPr="00FE191A" w:rsidRDefault="001B7D6C" w:rsidP="001B7D6C">
      <w:pPr>
        <w:pStyle w:val="Default"/>
        <w:spacing w:line="360" w:lineRule="auto"/>
        <w:jc w:val="both"/>
        <w:rPr>
          <w:sz w:val="27"/>
          <w:szCs w:val="27"/>
          <w:u w:val="single"/>
        </w:rPr>
      </w:pPr>
      <w:r w:rsidRPr="00FE191A">
        <w:rPr>
          <w:sz w:val="27"/>
          <w:szCs w:val="27"/>
          <w:u w:val="single"/>
        </w:rPr>
        <w:t xml:space="preserve">вне зависимости от эпидемиологического анамнеза. </w:t>
      </w:r>
    </w:p>
    <w:p w:rsidR="001B7D6C" w:rsidRDefault="001B7D6C" w:rsidP="001B7D6C">
      <w:pPr>
        <w:pStyle w:val="Default"/>
        <w:spacing w:line="360" w:lineRule="auto"/>
        <w:jc w:val="both"/>
        <w:rPr>
          <w:b/>
          <w:bCs/>
          <w:sz w:val="27"/>
          <w:szCs w:val="27"/>
        </w:rPr>
      </w:pPr>
    </w:p>
    <w:p w:rsidR="00112E3F" w:rsidRDefault="00112E3F" w:rsidP="001B7D6C">
      <w:pPr>
        <w:pStyle w:val="Default"/>
        <w:spacing w:line="360" w:lineRule="auto"/>
        <w:jc w:val="both"/>
        <w:rPr>
          <w:b/>
          <w:bCs/>
          <w:sz w:val="27"/>
          <w:szCs w:val="27"/>
        </w:rPr>
      </w:pPr>
    </w:p>
    <w:p w:rsidR="001B7D6C" w:rsidRPr="004B49A3" w:rsidRDefault="001B7D6C" w:rsidP="001B7D6C">
      <w:pPr>
        <w:pStyle w:val="Default"/>
        <w:spacing w:line="360" w:lineRule="auto"/>
        <w:jc w:val="both"/>
        <w:rPr>
          <w:sz w:val="27"/>
          <w:szCs w:val="27"/>
        </w:rPr>
      </w:pPr>
      <w:r w:rsidRPr="0003708B">
        <w:rPr>
          <w:b/>
          <w:bCs/>
          <w:sz w:val="27"/>
          <w:szCs w:val="27"/>
        </w:rPr>
        <w:lastRenderedPageBreak/>
        <w:t xml:space="preserve">Вероятный случай COVID-19 </w:t>
      </w:r>
      <w:r>
        <w:rPr>
          <w:bCs/>
          <w:sz w:val="27"/>
          <w:szCs w:val="27"/>
        </w:rPr>
        <w:t>при наличии у пациента:</w:t>
      </w:r>
    </w:p>
    <w:p w:rsidR="001B7D6C" w:rsidRDefault="001B7D6C" w:rsidP="001B7D6C">
      <w:pPr>
        <w:pStyle w:val="Defaul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FE191A">
        <w:rPr>
          <w:sz w:val="27"/>
          <w:szCs w:val="27"/>
          <w:u w:val="single"/>
        </w:rPr>
        <w:t>Клинические проявления острой респираторной инфекции</w:t>
      </w:r>
      <w:r w:rsidRPr="0003708B">
        <w:rPr>
          <w:sz w:val="27"/>
          <w:szCs w:val="27"/>
        </w:rPr>
        <w:t xml:space="preserve"> </w:t>
      </w:r>
    </w:p>
    <w:p w:rsidR="001B7D6C" w:rsidRPr="00990BDE" w:rsidRDefault="001B7D6C" w:rsidP="001B7D6C">
      <w:pPr>
        <w:pStyle w:val="Default"/>
        <w:numPr>
          <w:ilvl w:val="0"/>
          <w:numId w:val="2"/>
        </w:numPr>
        <w:spacing w:line="360" w:lineRule="auto"/>
        <w:jc w:val="both"/>
        <w:rPr>
          <w:sz w:val="27"/>
          <w:szCs w:val="27"/>
        </w:rPr>
      </w:pPr>
      <w:r w:rsidRPr="00990BDE">
        <w:rPr>
          <w:sz w:val="27"/>
          <w:szCs w:val="27"/>
          <w:u w:val="single"/>
        </w:rPr>
        <w:t xml:space="preserve">Наличие тяжелой пневмонии </w:t>
      </w:r>
      <w:r>
        <w:rPr>
          <w:sz w:val="27"/>
          <w:szCs w:val="27"/>
          <w:u w:val="single"/>
        </w:rPr>
        <w:t>(</w:t>
      </w:r>
      <w:r w:rsidRPr="00990BDE">
        <w:rPr>
          <w:color w:val="auto"/>
          <w:sz w:val="27"/>
          <w:szCs w:val="27"/>
        </w:rPr>
        <w:t>вне зависимости от результатов однократного лабораторного исследования на наличие РНК SARS-CoV-2 и эпидемиологического анамнеза</w:t>
      </w:r>
      <w:r>
        <w:rPr>
          <w:color w:val="auto"/>
          <w:sz w:val="27"/>
          <w:szCs w:val="27"/>
        </w:rPr>
        <w:t>)</w:t>
      </w:r>
      <w:r w:rsidRPr="00990BDE">
        <w:rPr>
          <w:color w:val="auto"/>
          <w:sz w:val="27"/>
          <w:szCs w:val="27"/>
        </w:rPr>
        <w:t xml:space="preserve">. </w:t>
      </w:r>
    </w:p>
    <w:p w:rsidR="001B7D6C" w:rsidRPr="0003708B" w:rsidRDefault="001B7D6C" w:rsidP="001B7D6C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7"/>
          <w:szCs w:val="27"/>
        </w:rPr>
      </w:pPr>
      <w:r w:rsidRPr="00990BDE">
        <w:rPr>
          <w:color w:val="auto"/>
          <w:sz w:val="27"/>
          <w:szCs w:val="27"/>
          <w:u w:val="single"/>
        </w:rPr>
        <w:t>Подозрительный на COVID-19 случай</w:t>
      </w:r>
      <w:r w:rsidRPr="0003708B">
        <w:rPr>
          <w:color w:val="auto"/>
          <w:sz w:val="27"/>
          <w:szCs w:val="27"/>
        </w:rPr>
        <w:t xml:space="preserve"> при невозможности проведения лабораторного исследования на наличие РНК SARS-CoV-2. </w:t>
      </w:r>
    </w:p>
    <w:p w:rsidR="001B7D6C" w:rsidRPr="0003708B" w:rsidRDefault="001B7D6C" w:rsidP="001B7D6C">
      <w:pPr>
        <w:pStyle w:val="Default"/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В сочетании </w:t>
      </w:r>
      <w:proofErr w:type="gramStart"/>
      <w:r>
        <w:rPr>
          <w:sz w:val="27"/>
          <w:szCs w:val="27"/>
          <w:u w:val="single"/>
        </w:rPr>
        <w:t>с</w:t>
      </w:r>
      <w:proofErr w:type="gramEnd"/>
      <w:r w:rsidRPr="00FE191A">
        <w:rPr>
          <w:sz w:val="27"/>
          <w:szCs w:val="27"/>
          <w:u w:val="single"/>
        </w:rPr>
        <w:t xml:space="preserve">  хотя бы </w:t>
      </w:r>
      <w:proofErr w:type="gramStart"/>
      <w:r>
        <w:rPr>
          <w:sz w:val="27"/>
          <w:szCs w:val="27"/>
          <w:u w:val="single"/>
        </w:rPr>
        <w:t>с</w:t>
      </w:r>
      <w:proofErr w:type="gramEnd"/>
      <w:r>
        <w:rPr>
          <w:sz w:val="27"/>
          <w:szCs w:val="27"/>
          <w:u w:val="single"/>
        </w:rPr>
        <w:t xml:space="preserve"> </w:t>
      </w:r>
      <w:r w:rsidRPr="00FE191A">
        <w:rPr>
          <w:sz w:val="27"/>
          <w:szCs w:val="27"/>
          <w:u w:val="single"/>
        </w:rPr>
        <w:t>одн</w:t>
      </w:r>
      <w:r>
        <w:rPr>
          <w:sz w:val="27"/>
          <w:szCs w:val="27"/>
          <w:u w:val="single"/>
        </w:rPr>
        <w:t>им</w:t>
      </w:r>
      <w:r w:rsidRPr="00FE191A">
        <w:rPr>
          <w:sz w:val="27"/>
          <w:szCs w:val="27"/>
          <w:u w:val="single"/>
        </w:rPr>
        <w:t xml:space="preserve"> эпидемиологическ</w:t>
      </w:r>
      <w:r>
        <w:rPr>
          <w:sz w:val="27"/>
          <w:szCs w:val="27"/>
          <w:u w:val="single"/>
        </w:rPr>
        <w:t>им</w:t>
      </w:r>
      <w:r w:rsidRPr="00FE191A">
        <w:rPr>
          <w:sz w:val="27"/>
          <w:szCs w:val="27"/>
          <w:u w:val="single"/>
        </w:rPr>
        <w:t xml:space="preserve"> признак</w:t>
      </w:r>
      <w:r>
        <w:rPr>
          <w:sz w:val="27"/>
          <w:szCs w:val="27"/>
          <w:u w:val="single"/>
        </w:rPr>
        <w:t>ом</w:t>
      </w:r>
      <w:r w:rsidRPr="0003708B">
        <w:rPr>
          <w:sz w:val="27"/>
          <w:szCs w:val="27"/>
        </w:rPr>
        <w:t xml:space="preserve">: </w:t>
      </w:r>
    </w:p>
    <w:p w:rsidR="001B7D6C" w:rsidRPr="0003708B" w:rsidRDefault="001B7D6C" w:rsidP="001B7D6C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7"/>
          <w:szCs w:val="27"/>
        </w:rPr>
      </w:pPr>
      <w:r w:rsidRPr="0003708B">
        <w:rPr>
          <w:sz w:val="27"/>
          <w:szCs w:val="27"/>
        </w:rPr>
        <w:t xml:space="preserve">возвращение из зарубежной поездки за 14 дней до появления симптомов; </w:t>
      </w:r>
    </w:p>
    <w:p w:rsidR="001B7D6C" w:rsidRPr="0003708B" w:rsidRDefault="001B7D6C" w:rsidP="001B7D6C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7"/>
          <w:szCs w:val="27"/>
        </w:rPr>
      </w:pPr>
      <w:r w:rsidRPr="0003708B">
        <w:rPr>
          <w:sz w:val="27"/>
          <w:szCs w:val="27"/>
        </w:rPr>
        <w:t xml:space="preserve">наличие тесных контактов за </w:t>
      </w:r>
      <w:proofErr w:type="gramStart"/>
      <w:r w:rsidRPr="0003708B">
        <w:rPr>
          <w:sz w:val="27"/>
          <w:szCs w:val="27"/>
        </w:rPr>
        <w:t>последние</w:t>
      </w:r>
      <w:proofErr w:type="gramEnd"/>
      <w:r w:rsidRPr="0003708B">
        <w:rPr>
          <w:sz w:val="27"/>
          <w:szCs w:val="27"/>
        </w:rPr>
        <w:t xml:space="preserve"> 14 дней с лицом, находящимся под наблюдением по COVID-19, который в последующем заболел; </w:t>
      </w:r>
    </w:p>
    <w:p w:rsidR="001B7D6C" w:rsidRPr="0003708B" w:rsidRDefault="001B7D6C" w:rsidP="001B7D6C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7"/>
          <w:szCs w:val="27"/>
        </w:rPr>
      </w:pPr>
      <w:r w:rsidRPr="0003708B">
        <w:rPr>
          <w:sz w:val="27"/>
          <w:szCs w:val="27"/>
        </w:rPr>
        <w:t xml:space="preserve">наличие тесных контактов за </w:t>
      </w:r>
      <w:proofErr w:type="gramStart"/>
      <w:r w:rsidRPr="0003708B">
        <w:rPr>
          <w:sz w:val="27"/>
          <w:szCs w:val="27"/>
        </w:rPr>
        <w:t>последние</w:t>
      </w:r>
      <w:proofErr w:type="gramEnd"/>
      <w:r w:rsidRPr="0003708B">
        <w:rPr>
          <w:sz w:val="27"/>
          <w:szCs w:val="27"/>
        </w:rPr>
        <w:t xml:space="preserve"> 14 дней с лицом, у которого лабораторно подтвержден диагноз COVID-19; </w:t>
      </w:r>
    </w:p>
    <w:p w:rsidR="001B7D6C" w:rsidRPr="0003708B" w:rsidRDefault="001B7D6C" w:rsidP="001B7D6C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sz w:val="27"/>
          <w:szCs w:val="27"/>
        </w:rPr>
      </w:pPr>
      <w:r w:rsidRPr="0003708B">
        <w:rPr>
          <w:sz w:val="27"/>
          <w:szCs w:val="27"/>
        </w:rPr>
        <w:t xml:space="preserve">работа с больными с подтвержденными и подозрительными случаями COVID-19. </w:t>
      </w:r>
    </w:p>
    <w:p w:rsidR="001B7D6C" w:rsidRDefault="001B7D6C" w:rsidP="001B7D6C">
      <w:pPr>
        <w:pStyle w:val="Default"/>
        <w:spacing w:line="360" w:lineRule="auto"/>
        <w:jc w:val="both"/>
        <w:rPr>
          <w:b/>
          <w:bCs/>
          <w:color w:val="auto"/>
          <w:sz w:val="27"/>
          <w:szCs w:val="27"/>
        </w:rPr>
      </w:pPr>
    </w:p>
    <w:p w:rsidR="001B7D6C" w:rsidRPr="0003708B" w:rsidRDefault="001B7D6C" w:rsidP="001B7D6C">
      <w:pPr>
        <w:pStyle w:val="Default"/>
        <w:spacing w:line="360" w:lineRule="auto"/>
        <w:jc w:val="both"/>
        <w:rPr>
          <w:color w:val="auto"/>
          <w:sz w:val="27"/>
          <w:szCs w:val="27"/>
        </w:rPr>
      </w:pPr>
      <w:r w:rsidRPr="0003708B">
        <w:rPr>
          <w:b/>
          <w:bCs/>
          <w:color w:val="auto"/>
          <w:sz w:val="27"/>
          <w:szCs w:val="27"/>
        </w:rPr>
        <w:t xml:space="preserve">Подтвержденный случай COVID-19 </w:t>
      </w:r>
    </w:p>
    <w:p w:rsidR="001B7D6C" w:rsidRPr="0003708B" w:rsidRDefault="001B7D6C" w:rsidP="001B7D6C">
      <w:pPr>
        <w:pStyle w:val="Default"/>
        <w:spacing w:line="360" w:lineRule="auto"/>
        <w:jc w:val="both"/>
        <w:rPr>
          <w:color w:val="auto"/>
          <w:sz w:val="27"/>
          <w:szCs w:val="27"/>
        </w:rPr>
      </w:pPr>
      <w:r w:rsidRPr="0003708B">
        <w:rPr>
          <w:color w:val="auto"/>
          <w:sz w:val="27"/>
          <w:szCs w:val="27"/>
        </w:rPr>
        <w:t xml:space="preserve">Положительный результат лабораторного исследования на наличие РНК SARS-CoV-2 с применением методов </w:t>
      </w:r>
      <w:r>
        <w:rPr>
          <w:color w:val="auto"/>
          <w:sz w:val="27"/>
          <w:szCs w:val="27"/>
        </w:rPr>
        <w:t>ПЦР</w:t>
      </w:r>
      <w:r w:rsidRPr="0003708B">
        <w:rPr>
          <w:color w:val="auto"/>
          <w:sz w:val="27"/>
          <w:szCs w:val="27"/>
        </w:rPr>
        <w:t xml:space="preserve"> вне зависимости от клинических проявлений. </w:t>
      </w:r>
    </w:p>
    <w:p w:rsidR="001B7D6C" w:rsidRDefault="001B7D6C" w:rsidP="001B7D6C">
      <w:pPr>
        <w:pStyle w:val="Default"/>
        <w:spacing w:line="360" w:lineRule="auto"/>
        <w:jc w:val="both"/>
        <w:rPr>
          <w:b/>
          <w:bCs/>
          <w:color w:val="auto"/>
          <w:sz w:val="27"/>
          <w:szCs w:val="27"/>
        </w:rPr>
      </w:pPr>
    </w:p>
    <w:p w:rsidR="001B7D6C" w:rsidRPr="0003708B" w:rsidRDefault="001B7D6C" w:rsidP="001B7D6C">
      <w:pPr>
        <w:pStyle w:val="Default"/>
        <w:spacing w:line="360" w:lineRule="auto"/>
        <w:jc w:val="both"/>
        <w:rPr>
          <w:color w:val="auto"/>
          <w:sz w:val="27"/>
          <w:szCs w:val="27"/>
        </w:rPr>
      </w:pPr>
      <w:r w:rsidRPr="0003708B">
        <w:rPr>
          <w:b/>
          <w:bCs/>
          <w:color w:val="auto"/>
          <w:sz w:val="27"/>
          <w:szCs w:val="27"/>
        </w:rPr>
        <w:t xml:space="preserve">Другие случаи, требующие обследования на COVID-19. </w:t>
      </w:r>
    </w:p>
    <w:p w:rsidR="001B7D6C" w:rsidRPr="0003708B" w:rsidRDefault="001B7D6C" w:rsidP="001B7D6C">
      <w:pPr>
        <w:pStyle w:val="Default"/>
        <w:spacing w:line="360" w:lineRule="auto"/>
        <w:jc w:val="both"/>
        <w:rPr>
          <w:color w:val="auto"/>
          <w:sz w:val="27"/>
          <w:szCs w:val="27"/>
        </w:rPr>
      </w:pPr>
      <w:r w:rsidRPr="0003708B">
        <w:rPr>
          <w:color w:val="auto"/>
          <w:sz w:val="27"/>
          <w:szCs w:val="27"/>
        </w:rPr>
        <w:t>При обращении в медицинские учреждения пациентов без признаков поражения дыхательной системы</w:t>
      </w:r>
      <w:r>
        <w:rPr>
          <w:color w:val="auto"/>
          <w:sz w:val="27"/>
          <w:szCs w:val="27"/>
        </w:rPr>
        <w:t>,</w:t>
      </w:r>
      <w:r w:rsidRPr="0003708B">
        <w:rPr>
          <w:color w:val="auto"/>
          <w:sz w:val="27"/>
          <w:szCs w:val="27"/>
        </w:rPr>
        <w:t xml:space="preserve"> при наличии данных эпидемиологического анамнеза</w:t>
      </w:r>
      <w:r>
        <w:rPr>
          <w:color w:val="auto"/>
          <w:sz w:val="27"/>
          <w:szCs w:val="27"/>
        </w:rPr>
        <w:t xml:space="preserve"> (смотри выше).</w:t>
      </w:r>
      <w:r w:rsidRPr="0003708B">
        <w:rPr>
          <w:color w:val="auto"/>
          <w:sz w:val="27"/>
          <w:szCs w:val="27"/>
        </w:rPr>
        <w:t xml:space="preserve"> </w:t>
      </w:r>
    </w:p>
    <w:p w:rsidR="001B7D6C" w:rsidRDefault="001B7D6C" w:rsidP="001B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C30BD" w:rsidRDefault="000C30BD" w:rsidP="001B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12E3F" w:rsidRDefault="00112E3F" w:rsidP="001B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12E3F" w:rsidRDefault="00112E3F" w:rsidP="001B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C30BD" w:rsidRDefault="000C30BD" w:rsidP="001B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B7D6C" w:rsidRPr="00112E3F" w:rsidRDefault="000C30BD" w:rsidP="000C30B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E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АЛГОРИТМ ОБСЛЕДОВАНИЯ ПАЦИЕНТА С ПОДОЗРЕНИЕМ НА COVID-19 </w:t>
      </w:r>
    </w:p>
    <w:p w:rsidR="001B7D6C" w:rsidRPr="009B5265" w:rsidRDefault="001B7D6C" w:rsidP="009B5265">
      <w:pPr>
        <w:pStyle w:val="21"/>
      </w:pPr>
      <w:r w:rsidRPr="001B7D6C">
        <w:t>Алгоритм действий врача</w:t>
      </w:r>
      <w:r w:rsidR="000B6E8F">
        <w:t xml:space="preserve"> / фельдшера</w:t>
      </w:r>
      <w:r w:rsidRPr="001B7D6C">
        <w:t xml:space="preserve"> по обследованию пациентов, подозрительных на COVID-19 приведен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19930" cy="341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8F" w:rsidRPr="009B5265" w:rsidRDefault="000B6E8F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r w:rsidRPr="009B5265">
        <w:rPr>
          <w:rFonts w:ascii="Times New Roman" w:hAnsi="Times New Roman" w:cs="Times New Roman"/>
          <w:bCs/>
          <w:color w:val="000000"/>
          <w:sz w:val="27"/>
          <w:szCs w:val="27"/>
        </w:rPr>
        <w:t>Подробная оценка всех жалоб, анамнеза заболевания, эпидемиологического анамнеза.</w:t>
      </w: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 w:rsidR="000B6E8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Осмотр</w:t>
      </w: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</w:p>
    <w:p w:rsidR="000B6E8F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>• оценк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видимых слизистых оболочек верхних дыхательных путей,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>- аускультац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>ия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и перкусси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легких,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>• пальпаци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лимфатических узлов,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• исследование органов брюшной полости с определением размеров печени и селезенки,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>• термометри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>• оценк</w:t>
      </w:r>
      <w:r w:rsidR="000B6E8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уровня сознания,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• измерение частоты сердечных сокращений, артериального давления, частоты дыхательных движений. </w:t>
      </w:r>
    </w:p>
    <w:p w:rsidR="000B6E8F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• </w:t>
      </w:r>
      <w:proofErr w:type="spellStart"/>
      <w:r w:rsidRPr="009B5265">
        <w:rPr>
          <w:rFonts w:ascii="Times New Roman" w:hAnsi="Times New Roman" w:cs="Times New Roman"/>
          <w:color w:val="000000"/>
          <w:sz w:val="27"/>
          <w:szCs w:val="27"/>
        </w:rPr>
        <w:t>пульсоксиметрия</w:t>
      </w:r>
      <w:proofErr w:type="spellEnd"/>
      <w:r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с измерением SpO2 для выявления дыхательной недостаточности и оценки выраженности гипоксемии.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Лабораторная диагностика этиологическая: </w:t>
      </w:r>
    </w:p>
    <w:p w:rsidR="00204700" w:rsidRDefault="000C30BD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C30BD">
        <w:rPr>
          <w:rFonts w:ascii="Times New Roman" w:hAnsi="Times New Roman" w:cs="Times New Roman"/>
          <w:b/>
          <w:color w:val="000000"/>
          <w:sz w:val="27"/>
          <w:szCs w:val="27"/>
        </w:rPr>
        <w:t>Метод ПЦР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а выявление </w:t>
      </w:r>
      <w:r w:rsidR="009B5265" w:rsidRPr="009B5265">
        <w:rPr>
          <w:rFonts w:ascii="Times New Roman" w:hAnsi="Times New Roman" w:cs="Times New Roman"/>
          <w:color w:val="000000"/>
          <w:sz w:val="27"/>
          <w:szCs w:val="27"/>
        </w:rPr>
        <w:t xml:space="preserve"> РНК SARS-CoV-2.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26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 Лабораторная и инструментальная диагностика общая: </w:t>
      </w:r>
    </w:p>
    <w:p w:rsidR="009B5265" w:rsidRPr="00E7656F" w:rsidRDefault="009B5265" w:rsidP="00E765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656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Общий (клинический) анализ крови </w:t>
      </w:r>
    </w:p>
    <w:p w:rsidR="009B5265" w:rsidRPr="00E7656F" w:rsidRDefault="009B5265" w:rsidP="00E765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 w:rsidRPr="00E7656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Биохимический анализ крови </w:t>
      </w:r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(мочевина, </w:t>
      </w:r>
      <w:proofErr w:type="spellStart"/>
      <w:r w:rsidRPr="00E7656F">
        <w:rPr>
          <w:rFonts w:ascii="Times New Roman" w:hAnsi="Times New Roman" w:cs="Times New Roman"/>
          <w:color w:val="000000"/>
          <w:sz w:val="27"/>
          <w:szCs w:val="27"/>
        </w:rPr>
        <w:t>креатинин</w:t>
      </w:r>
      <w:proofErr w:type="spellEnd"/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, электролиты, печеночные ферменты, билирубин, глюкоза, альбумин, </w:t>
      </w:r>
      <w:proofErr w:type="spellStart"/>
      <w:r w:rsidRPr="00E7656F">
        <w:rPr>
          <w:rFonts w:ascii="Times New Roman" w:hAnsi="Times New Roman" w:cs="Times New Roman"/>
          <w:color w:val="000000"/>
          <w:sz w:val="27"/>
          <w:szCs w:val="27"/>
        </w:rPr>
        <w:t>лактат</w:t>
      </w:r>
      <w:proofErr w:type="spellEnd"/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7656F">
        <w:rPr>
          <w:rFonts w:ascii="Times New Roman" w:hAnsi="Times New Roman" w:cs="Times New Roman"/>
          <w:color w:val="000000"/>
          <w:sz w:val="27"/>
          <w:szCs w:val="27"/>
        </w:rPr>
        <w:t>лактатдегидрогеназа</w:t>
      </w:r>
      <w:proofErr w:type="spellEnd"/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7656F">
        <w:rPr>
          <w:rFonts w:ascii="Times New Roman" w:hAnsi="Times New Roman" w:cs="Times New Roman"/>
          <w:color w:val="000000"/>
          <w:sz w:val="27"/>
          <w:szCs w:val="27"/>
        </w:rPr>
        <w:t>тропонин</w:t>
      </w:r>
      <w:proofErr w:type="spellEnd"/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7656F">
        <w:rPr>
          <w:rFonts w:ascii="Times New Roman" w:hAnsi="Times New Roman" w:cs="Times New Roman"/>
          <w:color w:val="000000"/>
          <w:sz w:val="27"/>
          <w:szCs w:val="27"/>
        </w:rPr>
        <w:t>ферритин</w:t>
      </w:r>
      <w:proofErr w:type="spellEnd"/>
      <w:r w:rsidRPr="00E7656F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</w:p>
    <w:p w:rsidR="00204700" w:rsidRPr="00E7656F" w:rsidRDefault="009B5265" w:rsidP="00E765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7656F">
        <w:rPr>
          <w:rFonts w:ascii="Times New Roman" w:hAnsi="Times New Roman" w:cs="Times New Roman"/>
          <w:b/>
          <w:bCs/>
          <w:sz w:val="27"/>
          <w:szCs w:val="27"/>
        </w:rPr>
        <w:t xml:space="preserve">Исследование уровня СРБ </w:t>
      </w:r>
    </w:p>
    <w:p w:rsidR="00204700" w:rsidRPr="00E7656F" w:rsidRDefault="009B5265" w:rsidP="00E765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E7656F">
        <w:rPr>
          <w:rFonts w:ascii="Times New Roman" w:hAnsi="Times New Roman" w:cs="Times New Roman"/>
          <w:b/>
          <w:bCs/>
          <w:sz w:val="27"/>
          <w:szCs w:val="27"/>
        </w:rPr>
        <w:t>Пульсоксиметрия</w:t>
      </w:r>
      <w:proofErr w:type="spellEnd"/>
      <w:r w:rsidRPr="00E765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B5265" w:rsidRPr="00E7656F" w:rsidRDefault="00204700" w:rsidP="00E7656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7656F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9B5265" w:rsidRPr="00E7656F">
        <w:rPr>
          <w:rFonts w:ascii="Times New Roman" w:hAnsi="Times New Roman" w:cs="Times New Roman"/>
          <w:b/>
          <w:bCs/>
          <w:sz w:val="27"/>
          <w:szCs w:val="27"/>
        </w:rPr>
        <w:t>оагулограмм</w:t>
      </w:r>
      <w:r w:rsidRPr="00E7656F">
        <w:rPr>
          <w:rFonts w:ascii="Times New Roman" w:hAnsi="Times New Roman" w:cs="Times New Roman"/>
          <w:b/>
          <w:bCs/>
          <w:sz w:val="27"/>
          <w:szCs w:val="27"/>
        </w:rPr>
        <w:t>а</w:t>
      </w:r>
      <w:proofErr w:type="spellEnd"/>
      <w:r w:rsidRPr="00E765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5265" w:rsidRPr="00E765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7656F" w:rsidRPr="000C30BD" w:rsidRDefault="009B5265" w:rsidP="000C30B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bCs/>
        </w:rPr>
      </w:pPr>
      <w:r w:rsidRPr="000C30BD">
        <w:rPr>
          <w:rFonts w:ascii="Times New Roman" w:hAnsi="Times New Roman" w:cs="Times New Roman"/>
          <w:b/>
          <w:bCs/>
          <w:sz w:val="27"/>
          <w:szCs w:val="27"/>
        </w:rPr>
        <w:t>Лучевые методы исследований</w:t>
      </w:r>
      <w:r w:rsidR="00E7656F" w:rsidRPr="000C30BD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204700" w:rsidRPr="000C30B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04700" w:rsidRPr="009B5265">
        <w:rPr>
          <w:rFonts w:ascii="Times New Roman" w:hAnsi="Times New Roman" w:cs="Times New Roman"/>
          <w:sz w:val="27"/>
          <w:szCs w:val="27"/>
        </w:rPr>
        <w:t>рентгенографии ОГК</w:t>
      </w:r>
      <w:r w:rsidR="000C30BD" w:rsidRPr="000C30BD">
        <w:rPr>
          <w:rFonts w:ascii="Times New Roman" w:hAnsi="Times New Roman" w:cs="Times New Roman"/>
          <w:sz w:val="27"/>
          <w:szCs w:val="27"/>
        </w:rPr>
        <w:t xml:space="preserve">, </w:t>
      </w:r>
      <w:r w:rsidRPr="009B5265">
        <w:rPr>
          <w:rFonts w:ascii="Times New Roman" w:hAnsi="Times New Roman" w:cs="Times New Roman"/>
          <w:sz w:val="27"/>
          <w:szCs w:val="27"/>
        </w:rPr>
        <w:t>компьютерной томографии ОГК</w:t>
      </w:r>
      <w:r w:rsidR="000C30BD" w:rsidRPr="000C30BD">
        <w:rPr>
          <w:rFonts w:ascii="Times New Roman" w:hAnsi="Times New Roman" w:cs="Times New Roman"/>
          <w:sz w:val="27"/>
          <w:szCs w:val="27"/>
        </w:rPr>
        <w:t xml:space="preserve">, </w:t>
      </w:r>
      <w:r w:rsidRPr="009B5265">
        <w:rPr>
          <w:rFonts w:ascii="Times New Roman" w:hAnsi="Times New Roman" w:cs="Times New Roman"/>
          <w:sz w:val="27"/>
          <w:szCs w:val="27"/>
        </w:rPr>
        <w:t>УЗИ ОГК</w:t>
      </w:r>
      <w:r w:rsidR="000C30BD">
        <w:rPr>
          <w:rFonts w:ascii="Times New Roman" w:hAnsi="Times New Roman" w:cs="Times New Roman"/>
          <w:sz w:val="27"/>
          <w:szCs w:val="27"/>
        </w:rPr>
        <w:t>, ЭКГ.</w:t>
      </w:r>
      <w:r w:rsidRPr="000C30BD">
        <w:rPr>
          <w:bCs/>
        </w:rPr>
        <w:t xml:space="preserve"> </w:t>
      </w:r>
    </w:p>
    <w:p w:rsidR="009B5265" w:rsidRPr="009B5265" w:rsidRDefault="009B5265" w:rsidP="00E76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Лабораторное обследование на COVID-19 в обязательном порядке проводится следующим категориям лиц: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1) </w:t>
      </w:r>
      <w:proofErr w:type="gramStart"/>
      <w:r w:rsidRPr="009B5265">
        <w:rPr>
          <w:rFonts w:ascii="Times New Roman" w:hAnsi="Times New Roman" w:cs="Times New Roman"/>
          <w:sz w:val="27"/>
          <w:szCs w:val="27"/>
        </w:rPr>
        <w:t>Вернувшиеся</w:t>
      </w:r>
      <w:proofErr w:type="gramEnd"/>
      <w:r w:rsidRPr="009B5265">
        <w:rPr>
          <w:rFonts w:ascii="Times New Roman" w:hAnsi="Times New Roman" w:cs="Times New Roman"/>
          <w:sz w:val="27"/>
          <w:szCs w:val="27"/>
        </w:rPr>
        <w:t xml:space="preserve"> на территорию Российской Федерацию с признаками респираторных заболеваний;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2) </w:t>
      </w:r>
      <w:proofErr w:type="gramStart"/>
      <w:r w:rsidRPr="009B5265">
        <w:rPr>
          <w:rFonts w:ascii="Times New Roman" w:hAnsi="Times New Roman" w:cs="Times New Roman"/>
          <w:sz w:val="27"/>
          <w:szCs w:val="27"/>
        </w:rPr>
        <w:t>Контактировавшие</w:t>
      </w:r>
      <w:proofErr w:type="gramEnd"/>
      <w:r w:rsidRPr="009B5265">
        <w:rPr>
          <w:rFonts w:ascii="Times New Roman" w:hAnsi="Times New Roman" w:cs="Times New Roman"/>
          <w:sz w:val="27"/>
          <w:szCs w:val="27"/>
        </w:rPr>
        <w:t xml:space="preserve"> с больным COVID-2019;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3) С диагнозом "внебольничная пневмония";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5265">
        <w:rPr>
          <w:rFonts w:ascii="Times New Roman" w:hAnsi="Times New Roman" w:cs="Times New Roman"/>
          <w:sz w:val="27"/>
          <w:szCs w:val="27"/>
        </w:rPr>
        <w:t xml:space="preserve">4) Старше 65 лет, обратившиеся за медицинской помощью с симптомами респираторного заболевания; </w:t>
      </w:r>
      <w:proofErr w:type="gramEnd"/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5) Медицинские работники, имеющие риски инфицирования COVID-2019 на рабочих местах, – 1 раз в неделю, а при появлении симптомов, не исключающих COVID-2019, – немедленно;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B5265">
        <w:rPr>
          <w:rFonts w:ascii="Times New Roman" w:hAnsi="Times New Roman" w:cs="Times New Roman"/>
          <w:sz w:val="27"/>
          <w:szCs w:val="27"/>
        </w:rPr>
        <w:t xml:space="preserve">6) Находящиеся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появлении симптомов респираторного заболевания. </w:t>
      </w:r>
      <w:proofErr w:type="gramEnd"/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lastRenderedPageBreak/>
        <w:t xml:space="preserve">Лабораторное обследование на COVID-19 рекомендуется проводить всем лицам с признаками острой респираторной инфекции по назначению медицинского работника.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Для лабораторной диагностики COVID-19 применяется </w:t>
      </w:r>
      <w:r w:rsidR="005B4004" w:rsidRPr="005B4004">
        <w:rPr>
          <w:rFonts w:ascii="Times New Roman" w:hAnsi="Times New Roman" w:cs="Times New Roman"/>
          <w:b/>
          <w:sz w:val="27"/>
          <w:szCs w:val="27"/>
        </w:rPr>
        <w:t>метод ПЦР</w:t>
      </w:r>
      <w:r w:rsidRPr="009B5265">
        <w:rPr>
          <w:rFonts w:ascii="Times New Roman" w:hAnsi="Times New Roman" w:cs="Times New Roman"/>
          <w:b/>
          <w:sz w:val="27"/>
          <w:szCs w:val="27"/>
        </w:rPr>
        <w:t>.</w:t>
      </w:r>
      <w:r w:rsidRPr="009B52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4004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Основным видом биоматериала для лабораторного исследования является материал, полученный при заборе </w:t>
      </w:r>
      <w:r w:rsidRPr="009B5265">
        <w:rPr>
          <w:rFonts w:ascii="Times New Roman" w:hAnsi="Times New Roman" w:cs="Times New Roman"/>
          <w:b/>
          <w:sz w:val="27"/>
          <w:szCs w:val="27"/>
        </w:rPr>
        <w:t>мазка из носоглотки и/или ротоглотки</w:t>
      </w:r>
      <w:r w:rsidRPr="009B526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B4004" w:rsidRPr="005B4004" w:rsidRDefault="009B5265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9B526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Все образцы, полученные для лабораторного исследования, следует считать потенциально инфекционными, и при работе с ними должны соблюдаться требования СП 1.3.3118-13 «Безопасность работы с микроорганизмами I - II групп патогенности (опасности)».</w:t>
      </w:r>
      <w:r w:rsidRPr="009B5265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C32F14" w:rsidRDefault="00C32F14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2F14" w:rsidRDefault="00C32F14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335323" wp14:editId="700957E7">
            <wp:extent cx="5934710" cy="3476625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14" w:rsidRDefault="00C32F14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2F14" w:rsidRDefault="00C32F14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5265" w:rsidRPr="009B5265" w:rsidRDefault="009B5265" w:rsidP="005B4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>Медицинские работники, которые собирают или транспортируют клинические образцы в лабораторию, должны быть обучены практике безопасного обращения с биоматериалом, строго соблюдать меры предосторожности и использовать средства индивидуальной защиты (</w:t>
      </w:r>
      <w:proofErr w:type="gramStart"/>
      <w:r w:rsidRPr="009B5265">
        <w:rPr>
          <w:rFonts w:ascii="Times New Roman" w:hAnsi="Times New Roman" w:cs="Times New Roman"/>
          <w:sz w:val="27"/>
          <w:szCs w:val="27"/>
        </w:rPr>
        <w:t>СИЗ</w:t>
      </w:r>
      <w:proofErr w:type="gramEnd"/>
      <w:r w:rsidRPr="009B5265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C32F14" w:rsidRPr="003A584C" w:rsidRDefault="00C32F14" w:rsidP="00C32F14">
      <w:pPr>
        <w:pStyle w:val="a3"/>
        <w:ind w:firstLine="0"/>
      </w:pPr>
      <w:r w:rsidRPr="003A584C">
        <w:t>Правила транспортировки биоматериала</w:t>
      </w:r>
    </w:p>
    <w:p w:rsidR="00C32F14" w:rsidRPr="003A584C" w:rsidRDefault="00C32F14" w:rsidP="00C32F14">
      <w:pPr>
        <w:pStyle w:val="a3"/>
        <w:numPr>
          <w:ilvl w:val="0"/>
          <w:numId w:val="7"/>
        </w:numPr>
        <w:rPr>
          <w:b w:val="0"/>
        </w:rPr>
      </w:pPr>
      <w:r w:rsidRPr="003A584C">
        <w:rPr>
          <w:b w:val="0"/>
        </w:rPr>
        <w:t>Срок доставки в лабораторию – немедленно</w:t>
      </w:r>
    </w:p>
    <w:p w:rsidR="00C32F14" w:rsidRPr="003A584C" w:rsidRDefault="00C32F14" w:rsidP="00C32F14">
      <w:pPr>
        <w:pStyle w:val="a3"/>
        <w:numPr>
          <w:ilvl w:val="0"/>
          <w:numId w:val="7"/>
        </w:numPr>
        <w:rPr>
          <w:b w:val="0"/>
        </w:rPr>
      </w:pPr>
      <w:r w:rsidRPr="003A584C">
        <w:rPr>
          <w:b w:val="0"/>
        </w:rPr>
        <w:lastRenderedPageBreak/>
        <w:t>При температуре 2-8</w:t>
      </w:r>
      <w:proofErr w:type="gramStart"/>
      <w:r w:rsidRPr="003A584C">
        <w:rPr>
          <w:b w:val="0"/>
        </w:rPr>
        <w:t>°С</w:t>
      </w:r>
      <w:proofErr w:type="gramEnd"/>
      <w:r w:rsidRPr="003A584C">
        <w:rPr>
          <w:b w:val="0"/>
        </w:rPr>
        <w:t xml:space="preserve"> – не более 24 часов</w:t>
      </w:r>
    </w:p>
    <w:p w:rsidR="00C32F14" w:rsidRPr="003A584C" w:rsidRDefault="00C32F14" w:rsidP="00C32F14">
      <w:pPr>
        <w:pStyle w:val="a3"/>
        <w:numPr>
          <w:ilvl w:val="0"/>
          <w:numId w:val="7"/>
        </w:numPr>
        <w:rPr>
          <w:b w:val="0"/>
        </w:rPr>
      </w:pPr>
      <w:r w:rsidRPr="003A584C">
        <w:rPr>
          <w:b w:val="0"/>
        </w:rPr>
        <w:t>На сопровождающем формуляре указать:</w:t>
      </w:r>
    </w:p>
    <w:p w:rsidR="00C32F14" w:rsidRPr="003A584C" w:rsidRDefault="00C32F14" w:rsidP="00C32F14">
      <w:pPr>
        <w:pStyle w:val="a3"/>
        <w:numPr>
          <w:ilvl w:val="0"/>
          <w:numId w:val="8"/>
        </w:numPr>
        <w:rPr>
          <w:b w:val="0"/>
        </w:rPr>
      </w:pPr>
      <w:r w:rsidRPr="003A584C">
        <w:rPr>
          <w:b w:val="0"/>
        </w:rPr>
        <w:t xml:space="preserve">ФИО, </w:t>
      </w:r>
    </w:p>
    <w:p w:rsidR="00C32F14" w:rsidRPr="003A584C" w:rsidRDefault="00C32F14" w:rsidP="00C32F14">
      <w:pPr>
        <w:pStyle w:val="a3"/>
        <w:numPr>
          <w:ilvl w:val="0"/>
          <w:numId w:val="8"/>
        </w:numPr>
        <w:rPr>
          <w:b w:val="0"/>
        </w:rPr>
      </w:pPr>
      <w:r w:rsidRPr="003A584C">
        <w:rPr>
          <w:b w:val="0"/>
        </w:rPr>
        <w:t>Возраст</w:t>
      </w:r>
    </w:p>
    <w:p w:rsidR="00C32F14" w:rsidRPr="003A584C" w:rsidRDefault="00C32F14" w:rsidP="00C32F14">
      <w:pPr>
        <w:pStyle w:val="a3"/>
        <w:numPr>
          <w:ilvl w:val="0"/>
          <w:numId w:val="8"/>
        </w:numPr>
        <w:rPr>
          <w:b w:val="0"/>
        </w:rPr>
      </w:pPr>
      <w:r w:rsidRPr="003A584C">
        <w:rPr>
          <w:b w:val="0"/>
        </w:rPr>
        <w:t>Вид материала</w:t>
      </w:r>
    </w:p>
    <w:p w:rsidR="00C32F14" w:rsidRPr="003A584C" w:rsidRDefault="00C32F14" w:rsidP="00C32F14">
      <w:pPr>
        <w:pStyle w:val="a3"/>
        <w:numPr>
          <w:ilvl w:val="0"/>
          <w:numId w:val="8"/>
        </w:numPr>
        <w:rPr>
          <w:b w:val="0"/>
        </w:rPr>
      </w:pPr>
      <w:r w:rsidRPr="003A584C">
        <w:rPr>
          <w:b w:val="0"/>
        </w:rPr>
        <w:t>Дата и время взятия</w:t>
      </w:r>
    </w:p>
    <w:p w:rsidR="00C32F14" w:rsidRPr="003A584C" w:rsidRDefault="00C32F14" w:rsidP="00C32F14">
      <w:pPr>
        <w:pStyle w:val="a3"/>
        <w:numPr>
          <w:ilvl w:val="0"/>
          <w:numId w:val="8"/>
        </w:numPr>
        <w:rPr>
          <w:b w:val="0"/>
        </w:rPr>
      </w:pPr>
      <w:r w:rsidRPr="003A584C">
        <w:rPr>
          <w:b w:val="0"/>
        </w:rPr>
        <w:t>Предполагаемый диагноз</w:t>
      </w:r>
    </w:p>
    <w:p w:rsidR="00C32F14" w:rsidRPr="003A584C" w:rsidRDefault="00C32F14" w:rsidP="00C32F14">
      <w:pPr>
        <w:pStyle w:val="a3"/>
        <w:numPr>
          <w:ilvl w:val="0"/>
          <w:numId w:val="7"/>
        </w:numPr>
        <w:rPr>
          <w:b w:val="0"/>
        </w:rPr>
      </w:pPr>
      <w:r w:rsidRPr="003A584C">
        <w:rPr>
          <w:b w:val="0"/>
        </w:rPr>
        <w:t>Уведомить лабораторию, о том какой образец доставляется</w:t>
      </w:r>
    </w:p>
    <w:p w:rsidR="00C32F14" w:rsidRPr="003A584C" w:rsidRDefault="00C32F14" w:rsidP="00C32F14">
      <w:pPr>
        <w:pStyle w:val="a3"/>
        <w:numPr>
          <w:ilvl w:val="0"/>
          <w:numId w:val="7"/>
        </w:numPr>
        <w:rPr>
          <w:b w:val="0"/>
        </w:rPr>
      </w:pPr>
      <w:r w:rsidRPr="003A584C">
        <w:rPr>
          <w:b w:val="0"/>
        </w:rPr>
        <w:t>Транспортировка на льду</w:t>
      </w:r>
    </w:p>
    <w:p w:rsidR="00C32F14" w:rsidRDefault="00C32F14" w:rsidP="00C32F14">
      <w:pPr>
        <w:pStyle w:val="a3"/>
        <w:ind w:firstLine="0"/>
        <w:jc w:val="both"/>
        <w:rPr>
          <w:b w:val="0"/>
        </w:rPr>
      </w:pPr>
      <w:r w:rsidRPr="00254DE3">
        <w:rPr>
          <w:b w:val="0"/>
        </w:rPr>
        <w:t>Транспортировка образцов осуществляется с соблюдением требований СП 1.2.036-95 «Порядок учета, хранения, передачи и транспортирования микроорганизмов I - IV групп патогенности».</w:t>
      </w:r>
    </w:p>
    <w:p w:rsidR="00C32F14" w:rsidRDefault="00C32F14" w:rsidP="00C32F14">
      <w:pPr>
        <w:pStyle w:val="a3"/>
        <w:ind w:firstLine="0"/>
        <w:jc w:val="both"/>
        <w:rPr>
          <w:b w:val="0"/>
        </w:rPr>
      </w:pPr>
      <w:r>
        <w:rPr>
          <w:b w:val="0"/>
        </w:rPr>
        <w:t>Срок хранения:</w:t>
      </w:r>
    </w:p>
    <w:p w:rsidR="00C32F14" w:rsidRDefault="00C32F14" w:rsidP="00C32F14">
      <w:pPr>
        <w:pStyle w:val="a3"/>
        <w:ind w:firstLine="0"/>
        <w:jc w:val="both"/>
        <w:rPr>
          <w:b w:val="0"/>
        </w:rPr>
      </w:pPr>
      <w:r>
        <w:rPr>
          <w:b w:val="0"/>
        </w:rPr>
        <w:t>При температуре 2-8</w:t>
      </w:r>
      <w:proofErr w:type="gramStart"/>
      <w:r w:rsidRPr="003A584C">
        <w:rPr>
          <w:b w:val="0"/>
        </w:rPr>
        <w:t>°С</w:t>
      </w:r>
      <w:proofErr w:type="gramEnd"/>
      <w:r>
        <w:rPr>
          <w:b w:val="0"/>
        </w:rPr>
        <w:t xml:space="preserve"> не более 72 часов</w:t>
      </w:r>
    </w:p>
    <w:p w:rsidR="00C32F14" w:rsidRDefault="00C32F14" w:rsidP="00C32F14">
      <w:pPr>
        <w:pStyle w:val="a3"/>
        <w:ind w:firstLine="0"/>
        <w:jc w:val="both"/>
        <w:rPr>
          <w:b w:val="0"/>
        </w:rPr>
      </w:pPr>
      <w:r>
        <w:rPr>
          <w:b w:val="0"/>
        </w:rPr>
        <w:t>При -20</w:t>
      </w:r>
      <w:proofErr w:type="gramStart"/>
      <w:r>
        <w:rPr>
          <w:b w:val="0"/>
        </w:rPr>
        <w:t xml:space="preserve"> </w:t>
      </w:r>
      <w:r w:rsidRPr="003A584C">
        <w:rPr>
          <w:b w:val="0"/>
        </w:rPr>
        <w:t>°С</w:t>
      </w:r>
      <w:proofErr w:type="gramEnd"/>
      <w:r>
        <w:rPr>
          <w:b w:val="0"/>
        </w:rPr>
        <w:t xml:space="preserve"> не более 1 месяца</w:t>
      </w:r>
    </w:p>
    <w:p w:rsidR="00C32F14" w:rsidRPr="003A584C" w:rsidRDefault="00C32F14" w:rsidP="00C32F14">
      <w:pPr>
        <w:pStyle w:val="a3"/>
        <w:ind w:firstLine="0"/>
        <w:jc w:val="both"/>
        <w:rPr>
          <w:b w:val="0"/>
        </w:rPr>
      </w:pPr>
      <w:r>
        <w:rPr>
          <w:b w:val="0"/>
        </w:rPr>
        <w:t>При -70</w:t>
      </w:r>
      <w:proofErr w:type="gramStart"/>
      <w:r>
        <w:rPr>
          <w:b w:val="0"/>
        </w:rPr>
        <w:t xml:space="preserve"> </w:t>
      </w:r>
      <w:r w:rsidRPr="003A584C">
        <w:rPr>
          <w:b w:val="0"/>
        </w:rPr>
        <w:t>°С</w:t>
      </w:r>
      <w:proofErr w:type="gramEnd"/>
      <w:r>
        <w:rPr>
          <w:b w:val="0"/>
        </w:rPr>
        <w:t xml:space="preserve"> длительное хранение</w:t>
      </w:r>
    </w:p>
    <w:p w:rsidR="009B5265" w:rsidRPr="009B5265" w:rsidRDefault="00347A3E" w:rsidP="009B5265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3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3.4. </w:t>
      </w:r>
      <w:r w:rsidR="009B5265" w:rsidRPr="009B5265">
        <w:rPr>
          <w:rFonts w:ascii="Times New Roman" w:hAnsi="Times New Roman" w:cs="Times New Roman"/>
          <w:b/>
          <w:bCs/>
          <w:sz w:val="24"/>
          <w:szCs w:val="24"/>
        </w:rPr>
        <w:t xml:space="preserve"> ЛЕЧЕНИЕ КОРОНАВИРУСНОЙ ИНФЕКЦИИ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b/>
          <w:bCs/>
          <w:sz w:val="27"/>
          <w:szCs w:val="27"/>
        </w:rPr>
        <w:t xml:space="preserve">Этиотропное лечение </w:t>
      </w:r>
    </w:p>
    <w:p w:rsidR="00347A3E" w:rsidRDefault="00BA205D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Применяются </w:t>
      </w:r>
      <w:r w:rsidR="009B5265" w:rsidRPr="009B5265">
        <w:rPr>
          <w:rFonts w:ascii="Times New Roman" w:hAnsi="Times New Roman" w:cs="Times New Roman"/>
          <w:sz w:val="27"/>
          <w:szCs w:val="27"/>
        </w:rPr>
        <w:t>этиотропны</w:t>
      </w:r>
      <w:r>
        <w:rPr>
          <w:rFonts w:ascii="Times New Roman" w:hAnsi="Times New Roman" w:cs="Times New Roman"/>
          <w:sz w:val="27"/>
          <w:szCs w:val="27"/>
        </w:rPr>
        <w:t>е</w:t>
      </w:r>
      <w:r w:rsidR="009B5265" w:rsidRPr="009B5265">
        <w:rPr>
          <w:rFonts w:ascii="Times New Roman" w:hAnsi="Times New Roman" w:cs="Times New Roman"/>
          <w:sz w:val="27"/>
          <w:szCs w:val="27"/>
        </w:rPr>
        <w:t xml:space="preserve"> препарат</w:t>
      </w:r>
      <w:r>
        <w:rPr>
          <w:rFonts w:ascii="Times New Roman" w:hAnsi="Times New Roman" w:cs="Times New Roman"/>
          <w:sz w:val="27"/>
          <w:szCs w:val="27"/>
        </w:rPr>
        <w:t>ы</w:t>
      </w:r>
      <w:r w:rsidR="009B5265" w:rsidRPr="009B5265">
        <w:rPr>
          <w:rFonts w:ascii="Times New Roman" w:hAnsi="Times New Roman" w:cs="Times New Roman"/>
          <w:sz w:val="27"/>
          <w:szCs w:val="27"/>
        </w:rPr>
        <w:t>, которые рекомендовано использовать в комбинации</w:t>
      </w:r>
      <w:r w:rsidR="00347A3E">
        <w:rPr>
          <w:rFonts w:ascii="Times New Roman" w:hAnsi="Times New Roman" w:cs="Times New Roman"/>
          <w:sz w:val="27"/>
          <w:szCs w:val="27"/>
        </w:rPr>
        <w:t>:</w:t>
      </w:r>
    </w:p>
    <w:p w:rsidR="00347A3E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хлорохин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47A3E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гидроксихлорохин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47A3E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лопинавир+ритонавир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47A3E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азитромицин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 (в комбинации с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гидроксилорохином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9B5265" w:rsidRPr="009B5265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препараты интерферонов. </w:t>
      </w:r>
    </w:p>
    <w:p w:rsidR="009B5265" w:rsidRPr="009B5265" w:rsidRDefault="00BA205D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(в</w:t>
      </w:r>
      <w:r w:rsidR="009B5265" w:rsidRPr="009B5265">
        <w:rPr>
          <w:rFonts w:ascii="Times New Roman" w:hAnsi="Times New Roman" w:cs="Times New Roman"/>
          <w:sz w:val="27"/>
          <w:szCs w:val="27"/>
        </w:rPr>
        <w:t xml:space="preserve"> стадии клинических испытаний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9B5265" w:rsidRPr="009B5265">
        <w:rPr>
          <w:rFonts w:ascii="Times New Roman" w:hAnsi="Times New Roman" w:cs="Times New Roman"/>
          <w:sz w:val="27"/>
          <w:szCs w:val="27"/>
        </w:rPr>
        <w:t>умифеновир</w:t>
      </w:r>
      <w:proofErr w:type="spellEnd"/>
      <w:r w:rsidR="009B5265" w:rsidRPr="009B52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B5265" w:rsidRPr="009B5265">
        <w:rPr>
          <w:rFonts w:ascii="Times New Roman" w:hAnsi="Times New Roman" w:cs="Times New Roman"/>
          <w:sz w:val="27"/>
          <w:szCs w:val="27"/>
        </w:rPr>
        <w:t>ремдесивир</w:t>
      </w:r>
      <w:proofErr w:type="spellEnd"/>
      <w:r w:rsidR="009B5265" w:rsidRPr="009B52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B5265" w:rsidRPr="009B5265">
        <w:rPr>
          <w:rFonts w:ascii="Times New Roman" w:hAnsi="Times New Roman" w:cs="Times New Roman"/>
          <w:sz w:val="27"/>
          <w:szCs w:val="27"/>
        </w:rPr>
        <w:t>фавипиравир</w:t>
      </w:r>
      <w:proofErr w:type="spellEnd"/>
      <w:r>
        <w:rPr>
          <w:rFonts w:ascii="Times New Roman" w:hAnsi="Times New Roman" w:cs="Times New Roman"/>
          <w:sz w:val="27"/>
          <w:szCs w:val="27"/>
        </w:rPr>
        <w:t>)</w:t>
      </w:r>
      <w:r w:rsidR="009B5265" w:rsidRPr="009B526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B5265" w:rsidRPr="009B5265" w:rsidRDefault="00BA205D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B5265" w:rsidRPr="009B5265">
        <w:rPr>
          <w:rFonts w:ascii="Times New Roman" w:hAnsi="Times New Roman" w:cs="Times New Roman"/>
          <w:sz w:val="27"/>
          <w:szCs w:val="27"/>
        </w:rPr>
        <w:t xml:space="preserve">схемы терапии следует включать препараты, рекомендуемые для лечения сезонных ОРВИ, такие как </w:t>
      </w:r>
      <w:proofErr w:type="spellStart"/>
      <w:r w:rsidR="009B5265" w:rsidRPr="009B5265">
        <w:rPr>
          <w:rFonts w:ascii="Times New Roman" w:hAnsi="Times New Roman" w:cs="Times New Roman"/>
          <w:sz w:val="27"/>
          <w:szCs w:val="27"/>
        </w:rPr>
        <w:t>интраназальные</w:t>
      </w:r>
      <w:proofErr w:type="spellEnd"/>
      <w:r w:rsidR="009B5265" w:rsidRPr="009B5265">
        <w:rPr>
          <w:rFonts w:ascii="Times New Roman" w:hAnsi="Times New Roman" w:cs="Times New Roman"/>
          <w:sz w:val="27"/>
          <w:szCs w:val="27"/>
        </w:rPr>
        <w:t xml:space="preserve"> формы интерферона альфа, препараты индукторов интерферона, а также противовирусные препараты с широким спектром активности, такие как </w:t>
      </w:r>
      <w:proofErr w:type="spellStart"/>
      <w:r w:rsidR="009B5265" w:rsidRPr="009B5265">
        <w:rPr>
          <w:rFonts w:ascii="Times New Roman" w:hAnsi="Times New Roman" w:cs="Times New Roman"/>
          <w:sz w:val="27"/>
          <w:szCs w:val="27"/>
        </w:rPr>
        <w:t>умифеновир</w:t>
      </w:r>
      <w:proofErr w:type="spellEnd"/>
      <w:r w:rsidR="009B5265" w:rsidRPr="009B526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A205D" w:rsidRDefault="009B5265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При лечении COVID-19 необходимо обеспечивать достаточное поступление жидкости в организм. В среднем 1,5-2 литра в сутки и более. </w:t>
      </w:r>
    </w:p>
    <w:p w:rsidR="00937964" w:rsidRDefault="009B5265" w:rsidP="00937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При выраженной интоксикации, а также при дискомфорте в животе, тошноте и/или рвоте показаны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энтеросорбенты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 (диоксид кремния коллоидный,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полиметилсилоксанаполигидрат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 и другие). </w:t>
      </w:r>
    </w:p>
    <w:p w:rsidR="009B5265" w:rsidRPr="009B5265" w:rsidRDefault="009B5265" w:rsidP="00937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Питание должно быть частым и дробным для исключения переполнения желудка и уменьшения экскурсии легких. </w:t>
      </w:r>
    </w:p>
    <w:p w:rsidR="009B5265" w:rsidRPr="009B5265" w:rsidRDefault="009B5265" w:rsidP="00BA20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5265">
        <w:rPr>
          <w:rFonts w:ascii="Times New Roman" w:hAnsi="Times New Roman" w:cs="Times New Roman"/>
          <w:sz w:val="27"/>
          <w:szCs w:val="27"/>
        </w:rPr>
        <w:t xml:space="preserve">С целью улучшения отхождения мокроты при продуктивном кашле назначают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мукоактивные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 препараты (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ацетилцистеин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амброксол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9B5265">
        <w:rPr>
          <w:rFonts w:ascii="Times New Roman" w:hAnsi="Times New Roman" w:cs="Times New Roman"/>
          <w:sz w:val="27"/>
          <w:szCs w:val="27"/>
        </w:rPr>
        <w:t>карбоцистеин</w:t>
      </w:r>
      <w:proofErr w:type="spellEnd"/>
      <w:r w:rsidRPr="009B5265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37964" w:rsidRPr="004B6477" w:rsidRDefault="00937964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4B6477" w:rsidRDefault="006375B8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4B6477" w:rsidRDefault="006375B8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4B6477" w:rsidRDefault="006375B8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4B6477" w:rsidRDefault="006375B8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4B6477" w:rsidRDefault="006375B8" w:rsidP="009B5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F7DE8" w:rsidRPr="00112E3F" w:rsidRDefault="00112E3F" w:rsidP="00112E3F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E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АЛГОРИТМ ДЕЙСТВИЙ МЕДИЦИНСКИХ РАБОТНИКОВ, ОКАЗЫВАЮЩИХ МЕДИЦИНСКУЮ ПОМОЩЬ В АМБУЛАТОРНЫХ УСЛОВИЯХ, В ТОМ ЧИСЛЕ НА ДОМУ ПАЦИЕНТАМ С ОРВИ</w:t>
      </w:r>
    </w:p>
    <w:p w:rsidR="00ED6AC8" w:rsidRDefault="00ED6AC8" w:rsidP="00ED6AC8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375B8" w:rsidRPr="00E0465A" w:rsidRDefault="006375B8" w:rsidP="006375B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1395646</wp:posOffset>
                </wp:positionH>
                <wp:positionV relativeFrom="paragraph">
                  <wp:posOffset>5955</wp:posOffset>
                </wp:positionV>
                <wp:extent cx="3321170" cy="500332"/>
                <wp:effectExtent l="0" t="0" r="1270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0" cy="5003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5B8" w:rsidRPr="006375B8" w:rsidRDefault="00ED6AC8" w:rsidP="006375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75B8">
                              <w:rPr>
                                <w:b/>
                                <w:color w:val="000000" w:themeColor="text1"/>
                              </w:rPr>
                              <w:t xml:space="preserve">У ПАЦИЕНТА </w:t>
                            </w:r>
                            <w:r w:rsidR="006375B8" w:rsidRPr="006375B8">
                              <w:rPr>
                                <w:b/>
                                <w:color w:val="000000" w:themeColor="text1"/>
                              </w:rPr>
                              <w:t xml:space="preserve">положительный эпидемиологический анамнез на </w:t>
                            </w:r>
                            <w:r w:rsidR="006375B8" w:rsidRPr="006375B8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COVID</w:t>
                            </w:r>
                            <w:r w:rsidR="006375B8" w:rsidRPr="006375B8">
                              <w:rPr>
                                <w:b/>
                                <w:color w:val="000000" w:themeColor="text1"/>
                              </w:rPr>
                              <w:t>-19</w:t>
                            </w:r>
                          </w:p>
                          <w:p w:rsidR="006375B8" w:rsidRPr="006375B8" w:rsidRDefault="006375B8" w:rsidP="006375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109.9pt;margin-top:.45pt;width:261.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" fillcolor="#e5b8b7 [1301]" strokecolor="#c0504d [3205]" strokeweight="2pt">
                <v:textbox>
                  <w:txbxContent>
                    <w:p w:rsidR="006375B8" w:rsidRPr="006375B8" w:rsidRDefault="00ED6AC8" w:rsidP="006375B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75B8">
                        <w:rPr>
                          <w:b/>
                          <w:color w:val="000000" w:themeColor="text1"/>
                        </w:rPr>
                        <w:t xml:space="preserve">У ПАЦИЕНТА </w:t>
                      </w:r>
                      <w:r w:rsidR="006375B8" w:rsidRPr="006375B8">
                        <w:rPr>
                          <w:b/>
                          <w:color w:val="000000" w:themeColor="text1"/>
                        </w:rPr>
                        <w:t xml:space="preserve">положительный эпидемиологический анамнез на </w:t>
                      </w:r>
                      <w:r w:rsidR="006375B8" w:rsidRPr="006375B8">
                        <w:rPr>
                          <w:b/>
                          <w:color w:val="000000" w:themeColor="text1"/>
                          <w:lang w:val="en-US"/>
                        </w:rPr>
                        <w:t>COVID</w:t>
                      </w:r>
                      <w:r w:rsidR="006375B8" w:rsidRPr="006375B8">
                        <w:rPr>
                          <w:b/>
                          <w:color w:val="000000" w:themeColor="text1"/>
                        </w:rPr>
                        <w:t>-19</w:t>
                      </w:r>
                    </w:p>
                    <w:p w:rsidR="006375B8" w:rsidRPr="006375B8" w:rsidRDefault="006375B8" w:rsidP="006375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5B8" w:rsidRPr="00E0465A" w:rsidRDefault="00ED6AC8" w:rsidP="006375B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DC960" wp14:editId="1A6359B2">
                <wp:simplePos x="0" y="0"/>
                <wp:positionH relativeFrom="column">
                  <wp:posOffset>3310710</wp:posOffset>
                </wp:positionH>
                <wp:positionV relativeFrom="paragraph">
                  <wp:posOffset>210377</wp:posOffset>
                </wp:positionV>
                <wp:extent cx="1345721" cy="396875"/>
                <wp:effectExtent l="0" t="0" r="45085" b="793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1" cy="39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60.7pt;margin-top:16.55pt;width:105.9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B22A7D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B12E2" wp14:editId="4B504397">
                <wp:simplePos x="0" y="0"/>
                <wp:positionH relativeFrom="column">
                  <wp:posOffset>1697571</wp:posOffset>
                </wp:positionH>
                <wp:positionV relativeFrom="paragraph">
                  <wp:posOffset>209790</wp:posOffset>
                </wp:positionV>
                <wp:extent cx="1000664" cy="397402"/>
                <wp:effectExtent l="38100" t="0" r="28575" b="793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397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3.65pt;margin-top:16.5pt;width:78.8pt;height:31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6375B8" w:rsidRPr="006375B8" w:rsidRDefault="006375B8" w:rsidP="006375B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6375B8" w:rsidRDefault="00B22A7D" w:rsidP="006375B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EFF4" wp14:editId="65515BC0">
                <wp:simplePos x="0" y="0"/>
                <wp:positionH relativeFrom="column">
                  <wp:posOffset>3135666</wp:posOffset>
                </wp:positionH>
                <wp:positionV relativeFrom="paragraph">
                  <wp:posOffset>56180</wp:posOffset>
                </wp:positionV>
                <wp:extent cx="2941607" cy="2380890"/>
                <wp:effectExtent l="0" t="0" r="1143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7" cy="2380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A7D" w:rsidRDefault="00B22A7D" w:rsidP="00B22A7D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НЕТ СИМПТОМОВ ОРВИ</w:t>
                            </w:r>
                          </w:p>
                          <w:p w:rsidR="00B22A7D" w:rsidRDefault="00B22A7D" w:rsidP="00B22A7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Тактика:</w:t>
                            </w:r>
                          </w:p>
                          <w:p w:rsid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Мазок в 1, </w:t>
                            </w:r>
                            <w:r>
                              <w:rPr>
                                <w:color w:val="000000" w:themeColor="text1"/>
                              </w:rPr>
                              <w:t>11 день</w:t>
                            </w:r>
                          </w:p>
                          <w:p w:rsidR="00B22A7D" w:rsidRP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Н</w:t>
                            </w:r>
                            <w:r>
                              <w:rPr>
                                <w:color w:val="000000" w:themeColor="text1"/>
                              </w:rPr>
                              <w:t>аз</w:t>
                            </w:r>
                            <w:r w:rsidRPr="00B22A7D">
                              <w:rPr>
                                <w:color w:val="000000" w:themeColor="text1"/>
                              </w:rPr>
                              <w:t>н</w:t>
                            </w:r>
                            <w:r>
                              <w:rPr>
                                <w:color w:val="000000" w:themeColor="text1"/>
                              </w:rPr>
                              <w:t>а</w:t>
                            </w:r>
                            <w:r w:rsidRPr="00B22A7D">
                              <w:rPr>
                                <w:color w:val="000000" w:themeColor="text1"/>
                              </w:rPr>
                              <w:t>чение лечения</w:t>
                            </w:r>
                          </w:p>
                          <w:p w:rsidR="00B22A7D" w:rsidRP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Лист нетрудоспособности – 14 дней </w:t>
                            </w:r>
                          </w:p>
                          <w:p w:rsidR="00B22A7D" w:rsidRP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Изоляция на дому</w:t>
                            </w:r>
                          </w:p>
                          <w:p w:rsidR="00B22A7D" w:rsidRDefault="00B22A7D" w:rsidP="00B22A7D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Информировать пациента:</w:t>
                            </w:r>
                          </w:p>
                          <w:p w:rsidR="00B22A7D" w:rsidRP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Запрет покидать дом</w:t>
                            </w:r>
                          </w:p>
                          <w:p w:rsidR="00B22A7D" w:rsidRPr="00B22A7D" w:rsidRDefault="00B22A7D" w:rsidP="00B22A7D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При появлении признаков ОРВИ вызвать врача</w:t>
                            </w:r>
                          </w:p>
                          <w:p w:rsidR="00B22A7D" w:rsidRPr="006375B8" w:rsidRDefault="00B22A7D" w:rsidP="00B22A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46.9pt;margin-top:4.4pt;width:231.6pt;height:1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" fillcolor="#c6d9f1 [671]" strokecolor="#1f497d [3215]" strokeweight="2pt">
                <v:textbox>
                  <w:txbxContent>
                    <w:p w:rsidR="00B22A7D" w:rsidRDefault="00B22A7D" w:rsidP="00B22A7D">
                      <w:pPr>
                        <w:pStyle w:val="2"/>
                        <w:spacing w:after="0" w:line="240" w:lineRule="auto"/>
                      </w:pPr>
                      <w:r>
                        <w:t>НЕТ СИМПТОМОВ ОРВИ</w:t>
                      </w:r>
                    </w:p>
                    <w:p w:rsidR="00B22A7D" w:rsidRDefault="00B22A7D" w:rsidP="00B22A7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Тактика</w:t>
                      </w:r>
                      <w:r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B22A7D" w:rsidRDefault="00B22A7D" w:rsidP="00B22A7D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Мазок в 1,</w:t>
                      </w:r>
                      <w:r w:rsidRPr="00B22A7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11 день</w:t>
                      </w:r>
                    </w:p>
                    <w:p w:rsidR="00B22A7D" w:rsidRPr="00B22A7D" w:rsidRDefault="00B22A7D" w:rsidP="00B22A7D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Н</w:t>
                      </w:r>
                      <w:r>
                        <w:rPr>
                          <w:color w:val="000000" w:themeColor="text1"/>
                        </w:rPr>
                        <w:t>аз</w:t>
                      </w:r>
                      <w:r w:rsidRPr="00B22A7D">
                        <w:rPr>
                          <w:color w:val="000000" w:themeColor="text1"/>
                        </w:rPr>
                        <w:t>н</w:t>
                      </w:r>
                      <w:r>
                        <w:rPr>
                          <w:color w:val="000000" w:themeColor="text1"/>
                        </w:rPr>
                        <w:t>а</w:t>
                      </w:r>
                      <w:r w:rsidRPr="00B22A7D">
                        <w:rPr>
                          <w:color w:val="000000" w:themeColor="text1"/>
                        </w:rPr>
                        <w:t>чение лечения</w:t>
                      </w:r>
                    </w:p>
                    <w:p w:rsidR="00B22A7D" w:rsidRPr="00B22A7D" w:rsidRDefault="00B22A7D" w:rsidP="00B22A7D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 xml:space="preserve">Лист нетрудоспособности – 14 дней </w:t>
                      </w:r>
                    </w:p>
                    <w:p w:rsidR="00B22A7D" w:rsidRPr="00B22A7D" w:rsidRDefault="00B22A7D" w:rsidP="00B22A7D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Изоляция на дому</w:t>
                      </w:r>
                    </w:p>
                    <w:p w:rsidR="00B22A7D" w:rsidRDefault="00B22A7D" w:rsidP="00B22A7D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Информировать пациента:</w:t>
                      </w:r>
                    </w:p>
                    <w:p w:rsidR="00B22A7D" w:rsidRPr="00B22A7D" w:rsidRDefault="00B22A7D" w:rsidP="00B22A7D">
                      <w:pPr>
                        <w:pStyle w:val="a7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Запрет покидать дом</w:t>
                      </w:r>
                    </w:p>
                    <w:p w:rsidR="00B22A7D" w:rsidRPr="00B22A7D" w:rsidRDefault="00B22A7D" w:rsidP="00B22A7D">
                      <w:pPr>
                        <w:pStyle w:val="a7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При появлении признаков ОРВИ вызвать врача</w:t>
                      </w:r>
                    </w:p>
                    <w:p w:rsidR="00B22A7D" w:rsidRPr="006375B8" w:rsidRDefault="00B22A7D" w:rsidP="00B22A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5B8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E9EDA" wp14:editId="7CD0D0F5">
                <wp:simplePos x="0" y="0"/>
                <wp:positionH relativeFrom="column">
                  <wp:posOffset>-70844</wp:posOffset>
                </wp:positionH>
                <wp:positionV relativeFrom="paragraph">
                  <wp:posOffset>59139</wp:posOffset>
                </wp:positionV>
                <wp:extent cx="2941607" cy="2380890"/>
                <wp:effectExtent l="0" t="0" r="11430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7" cy="238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5B8" w:rsidRDefault="00B45BDB" w:rsidP="00B45BDB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ЕСТЬ СИМПТОМЫ ОРВИ</w:t>
                            </w:r>
                          </w:p>
                          <w:p w:rsidR="006375B8" w:rsidRDefault="00B45BDB" w:rsidP="00B45BD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Легкое течение:</w:t>
                            </w:r>
                          </w:p>
                          <w:p w:rsidR="00B45BDB" w:rsidRPr="00B22A7D" w:rsidRDefault="00B45BDB" w:rsidP="00B45BDB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Изоляция на дому – 14 дней</w:t>
                            </w:r>
                          </w:p>
                          <w:p w:rsidR="00B45BDB" w:rsidRPr="00B22A7D" w:rsidRDefault="00B45BDB" w:rsidP="00B45BDB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Мазок в 1,3,11 день </w:t>
                            </w:r>
                            <w:proofErr w:type="spellStart"/>
                            <w:r w:rsidRPr="00B22A7D">
                              <w:rPr>
                                <w:color w:val="000000" w:themeColor="text1"/>
                                <w:lang w:val="en-US"/>
                              </w:rPr>
                              <w:t>Cito</w:t>
                            </w:r>
                            <w:proofErr w:type="spellEnd"/>
                            <w:r w:rsidRPr="00B22A7D">
                              <w:rPr>
                                <w:color w:val="000000" w:themeColor="text1"/>
                                <w:lang w:val="en-US"/>
                              </w:rPr>
                              <w:t>!</w:t>
                            </w:r>
                          </w:p>
                          <w:p w:rsidR="00B45BDB" w:rsidRPr="00B22A7D" w:rsidRDefault="00B45BDB" w:rsidP="00B45BDB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Контроль результатов через день</w:t>
                            </w:r>
                          </w:p>
                          <w:p w:rsidR="00B45BDB" w:rsidRPr="00B22A7D" w:rsidRDefault="00B22A7D" w:rsidP="00B45BDB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Назначение</w:t>
                            </w:r>
                            <w:r w:rsidR="00B45BDB" w:rsidRPr="00B22A7D">
                              <w:rPr>
                                <w:color w:val="000000" w:themeColor="text1"/>
                              </w:rPr>
                              <w:t xml:space="preserve"> лечения</w:t>
                            </w:r>
                          </w:p>
                          <w:p w:rsidR="00B45BDB" w:rsidRPr="00B22A7D" w:rsidRDefault="00B45BDB" w:rsidP="00B45BDB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Лист нетрудоспособности – 14 дней или на весь период заболевания</w:t>
                            </w:r>
                          </w:p>
                          <w:p w:rsidR="00B45BDB" w:rsidRDefault="00B45BDB" w:rsidP="00B45BDB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Тяжелое течение:</w:t>
                            </w:r>
                          </w:p>
                          <w:p w:rsidR="00B45BDB" w:rsidRPr="00B45BDB" w:rsidRDefault="00B45BDB" w:rsidP="00B45BDB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Госпитализация бригадой СМП</w:t>
                            </w:r>
                          </w:p>
                          <w:p w:rsidR="006375B8" w:rsidRPr="006375B8" w:rsidRDefault="006375B8" w:rsidP="00B45B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5.6pt;margin-top:4.65pt;width:231.6pt;height:1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" fillcolor="#e5b8b7 [1301]" strokecolor="#c0504d [3205]" strokeweight="2pt">
                <v:textbox>
                  <w:txbxContent>
                    <w:p w:rsidR="006375B8" w:rsidRDefault="00B45BDB" w:rsidP="00B45BDB">
                      <w:pPr>
                        <w:pStyle w:val="2"/>
                        <w:spacing w:after="0" w:line="240" w:lineRule="auto"/>
                      </w:pPr>
                      <w:r>
                        <w:t>ЕСТЬ СИМПТОМЫ ОРВИ</w:t>
                      </w:r>
                    </w:p>
                    <w:p w:rsidR="006375B8" w:rsidRDefault="00B45BDB" w:rsidP="00B45BD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Легкое течение:</w:t>
                      </w:r>
                    </w:p>
                    <w:p w:rsidR="00B45BDB" w:rsidRPr="00B22A7D" w:rsidRDefault="00B45BDB" w:rsidP="00B45BDB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Изоляция на дому – 14 дней</w:t>
                      </w:r>
                    </w:p>
                    <w:p w:rsidR="00B45BDB" w:rsidRPr="00B22A7D" w:rsidRDefault="00B45BDB" w:rsidP="00B45BDB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 xml:space="preserve">Мазок в 1,3,11 день </w:t>
                      </w:r>
                      <w:proofErr w:type="spellStart"/>
                      <w:r w:rsidRPr="00B22A7D">
                        <w:rPr>
                          <w:color w:val="000000" w:themeColor="text1"/>
                          <w:lang w:val="en-US"/>
                        </w:rPr>
                        <w:t>Cito</w:t>
                      </w:r>
                      <w:proofErr w:type="spellEnd"/>
                      <w:r w:rsidRPr="00B22A7D">
                        <w:rPr>
                          <w:color w:val="000000" w:themeColor="text1"/>
                          <w:lang w:val="en-US"/>
                        </w:rPr>
                        <w:t>!</w:t>
                      </w:r>
                    </w:p>
                    <w:p w:rsidR="00B45BDB" w:rsidRPr="00B22A7D" w:rsidRDefault="00B45BDB" w:rsidP="00B45BDB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Контроль результатов через день</w:t>
                      </w:r>
                    </w:p>
                    <w:p w:rsidR="00B45BDB" w:rsidRPr="00B22A7D" w:rsidRDefault="00B22A7D" w:rsidP="00B45BDB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Назначение</w:t>
                      </w:r>
                      <w:r w:rsidR="00B45BDB" w:rsidRPr="00B22A7D">
                        <w:rPr>
                          <w:color w:val="000000" w:themeColor="text1"/>
                        </w:rPr>
                        <w:t xml:space="preserve"> лечения</w:t>
                      </w:r>
                    </w:p>
                    <w:p w:rsidR="00B45BDB" w:rsidRPr="00B22A7D" w:rsidRDefault="00B45BDB" w:rsidP="00B45BDB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Лист нетрудоспособности – 14 дней или на весь период заболевания</w:t>
                      </w:r>
                    </w:p>
                    <w:p w:rsidR="00B45BDB" w:rsidRDefault="00B45BDB" w:rsidP="00B45BDB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Тяжелое течение:</w:t>
                      </w:r>
                    </w:p>
                    <w:p w:rsidR="00B45BDB" w:rsidRPr="00B45BDB" w:rsidRDefault="00B45BDB" w:rsidP="00B45BDB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Госпитализация бригадой СМП</w:t>
                      </w:r>
                    </w:p>
                    <w:p w:rsidR="006375B8" w:rsidRPr="006375B8" w:rsidRDefault="006375B8" w:rsidP="00B45B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5B8" w:rsidRPr="006375B8" w:rsidRDefault="006375B8" w:rsidP="006375B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E0465A" w:rsidRDefault="006375B8" w:rsidP="0063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E0465A" w:rsidRDefault="006375B8" w:rsidP="0063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375B8" w:rsidRPr="00E0465A" w:rsidRDefault="006375B8" w:rsidP="0063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7503" w:rsidRPr="0064325D" w:rsidRDefault="001B7503" w:rsidP="0064325D">
      <w:pPr>
        <w:rPr>
          <w:rFonts w:ascii="Times New Roman" w:hAnsi="Times New Roman" w:cs="Times New Roman"/>
          <w:sz w:val="27"/>
          <w:szCs w:val="27"/>
        </w:rPr>
      </w:pPr>
    </w:p>
    <w:p w:rsidR="001B7503" w:rsidRPr="001B7503" w:rsidRDefault="001B7503" w:rsidP="001B7503">
      <w:pPr>
        <w:pStyle w:val="a3"/>
        <w:spacing w:after="0" w:line="360" w:lineRule="auto"/>
        <w:jc w:val="both"/>
      </w:pPr>
    </w:p>
    <w:p w:rsidR="001B7503" w:rsidRDefault="001B7503" w:rsidP="0064325D">
      <w:pPr>
        <w:pStyle w:val="a3"/>
        <w:ind w:firstLine="0"/>
      </w:pPr>
    </w:p>
    <w:p w:rsidR="00ED6AC8" w:rsidRDefault="00ED6AC8" w:rsidP="00ED6AC8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112E3F" w:rsidRDefault="00112E3F" w:rsidP="00ED6AC8">
      <w:pPr>
        <w:pStyle w:val="a7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D6AC8" w:rsidRPr="00E0465A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0C86F" wp14:editId="4DB6286F">
                <wp:simplePos x="0" y="0"/>
                <wp:positionH relativeFrom="column">
                  <wp:posOffset>1395646</wp:posOffset>
                </wp:positionH>
                <wp:positionV relativeFrom="paragraph">
                  <wp:posOffset>4985</wp:posOffset>
                </wp:positionV>
                <wp:extent cx="3321170" cy="957532"/>
                <wp:effectExtent l="0" t="0" r="1270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0" cy="9575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8" w:rsidRPr="006375B8" w:rsidRDefault="00ED6AC8" w:rsidP="00ED6A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75B8">
                              <w:rPr>
                                <w:b/>
                                <w:color w:val="000000" w:themeColor="text1"/>
                              </w:rPr>
                              <w:t xml:space="preserve">ПАЦИЕНТ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из группы риска (старше 60 лет, от 25 до 60 лет с тяжелыми хроническими заболеваниями ССС, сердечно-легочной, эндокринной, беременные женщины)</w:t>
                            </w:r>
                          </w:p>
                          <w:p w:rsidR="00ED6AC8" w:rsidRPr="006375B8" w:rsidRDefault="00ED6AC8" w:rsidP="00ED6A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09.9pt;margin-top:.4pt;width:261.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" fillcolor="#e5b8b7 [1301]" strokecolor="#c0504d [3205]" strokeweight="2pt">
                <v:textbox>
                  <w:txbxContent>
                    <w:p w:rsidR="00ED6AC8" w:rsidRPr="006375B8" w:rsidRDefault="00ED6AC8" w:rsidP="00ED6AC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75B8">
                        <w:rPr>
                          <w:b/>
                          <w:color w:val="000000" w:themeColor="text1"/>
                        </w:rPr>
                        <w:t xml:space="preserve">ПАЦИЕНТ </w:t>
                      </w:r>
                      <w:r>
                        <w:rPr>
                          <w:b/>
                          <w:color w:val="000000" w:themeColor="text1"/>
                        </w:rPr>
                        <w:t>из группы риска (старше 60 лет, от 25 до 60 лет с тяжелыми хроническими заболеваниями ССС, сердечно-легочной, эндокринной, беременные женщины)</w:t>
                      </w:r>
                    </w:p>
                    <w:p w:rsidR="00ED6AC8" w:rsidRPr="006375B8" w:rsidRDefault="00ED6AC8" w:rsidP="00ED6AC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6AC8" w:rsidRPr="00E0465A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5308E" wp14:editId="1A44AB5A">
                <wp:simplePos x="0" y="0"/>
                <wp:positionH relativeFrom="column">
                  <wp:posOffset>1248410</wp:posOffset>
                </wp:positionH>
                <wp:positionV relativeFrom="paragraph">
                  <wp:posOffset>74930</wp:posOffset>
                </wp:positionV>
                <wp:extent cx="1336675" cy="810260"/>
                <wp:effectExtent l="38100" t="0" r="15875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675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8.3pt;margin-top:5.9pt;width:105.25pt;height:6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E102C" wp14:editId="73DF3FF3">
                <wp:simplePos x="0" y="0"/>
                <wp:positionH relativeFrom="column">
                  <wp:posOffset>3552250</wp:posOffset>
                </wp:positionH>
                <wp:positionV relativeFrom="paragraph">
                  <wp:posOffset>74834</wp:posOffset>
                </wp:positionV>
                <wp:extent cx="1163991" cy="862773"/>
                <wp:effectExtent l="0" t="0" r="74295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991" cy="862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9.7pt;margin-top:5.9pt;width:91.65pt;height:6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ED6AC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6375B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6375B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B2D8D" wp14:editId="696F7926">
                <wp:simplePos x="0" y="0"/>
                <wp:positionH relativeFrom="column">
                  <wp:posOffset>3135666</wp:posOffset>
                </wp:positionH>
                <wp:positionV relativeFrom="paragraph">
                  <wp:posOffset>56180</wp:posOffset>
                </wp:positionV>
                <wp:extent cx="2941607" cy="2380890"/>
                <wp:effectExtent l="0" t="0" r="11430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7" cy="2380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8" w:rsidRDefault="00ED6AC8" w:rsidP="00ED6AC8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НЕТ СИМПТОМОВ ОРВИ</w:t>
                            </w:r>
                          </w:p>
                          <w:p w:rsidR="00ED6AC8" w:rsidRDefault="00ED6AC8" w:rsidP="00ED6AC8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Информировать пациента:</w:t>
                            </w:r>
                          </w:p>
                          <w:p w:rsidR="00ED6AC8" w:rsidRPr="00B22A7D" w:rsidRDefault="00ED6AC8" w:rsidP="00ED6AC8">
                            <w:pPr>
                              <w:pStyle w:val="a7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При появлении признаков ОРВИ вызвать врача</w:t>
                            </w:r>
                          </w:p>
                          <w:p w:rsidR="00ED6AC8" w:rsidRPr="006375B8" w:rsidRDefault="00ED6AC8" w:rsidP="00ED6A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46.9pt;margin-top:4.4pt;width:231.6pt;height:1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" fillcolor="#c6d9f1 [671]" strokecolor="#1f497d [3215]" strokeweight="2pt">
                <v:textbox>
                  <w:txbxContent>
                    <w:p w:rsidR="00ED6AC8" w:rsidRDefault="00ED6AC8" w:rsidP="00ED6AC8">
                      <w:pPr>
                        <w:pStyle w:val="2"/>
                        <w:spacing w:after="0" w:line="240" w:lineRule="auto"/>
                      </w:pPr>
                      <w:r>
                        <w:t>НЕТ СИМПТОМОВ ОРВИ</w:t>
                      </w:r>
                    </w:p>
                    <w:p w:rsidR="00ED6AC8" w:rsidRDefault="00ED6AC8" w:rsidP="00ED6AC8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Информировать пациента:</w:t>
                      </w:r>
                    </w:p>
                    <w:p w:rsidR="00ED6AC8" w:rsidRPr="00B22A7D" w:rsidRDefault="00ED6AC8" w:rsidP="00ED6AC8">
                      <w:pPr>
                        <w:pStyle w:val="a7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При появлении признаков ОРВИ вызвать врача</w:t>
                      </w:r>
                    </w:p>
                    <w:p w:rsidR="00ED6AC8" w:rsidRPr="006375B8" w:rsidRDefault="00ED6AC8" w:rsidP="00ED6A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79B9D" wp14:editId="1169DD0F">
                <wp:simplePos x="0" y="0"/>
                <wp:positionH relativeFrom="column">
                  <wp:posOffset>-70844</wp:posOffset>
                </wp:positionH>
                <wp:positionV relativeFrom="paragraph">
                  <wp:posOffset>59139</wp:posOffset>
                </wp:positionV>
                <wp:extent cx="2941607" cy="2380890"/>
                <wp:effectExtent l="0" t="0" r="11430" b="1968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7" cy="238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8" w:rsidRDefault="00ED6AC8" w:rsidP="00ED6AC8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ЕСТЬ СИМПТОМЫ ОРВИ</w:t>
                            </w:r>
                          </w:p>
                          <w:p w:rsidR="00ED6AC8" w:rsidRDefault="00ED6AC8" w:rsidP="00ED6AC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Легкое течение:</w:t>
                            </w:r>
                          </w:p>
                          <w:p w:rsidR="00ED6AC8" w:rsidRPr="00B22A7D" w:rsidRDefault="00ED6AC8" w:rsidP="00ED6AC8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Изоляция на дому – 14 дней</w:t>
                            </w:r>
                          </w:p>
                          <w:p w:rsidR="00ED6AC8" w:rsidRPr="00B22A7D" w:rsidRDefault="00ED6AC8" w:rsidP="00ED6AC8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Мазок в 1,11 день </w:t>
                            </w:r>
                            <w:r w:rsidR="00504572">
                              <w:rPr>
                                <w:color w:val="000000" w:themeColor="text1"/>
                              </w:rPr>
                              <w:t>обращения</w:t>
                            </w:r>
                          </w:p>
                          <w:p w:rsidR="00ED6AC8" w:rsidRPr="00B22A7D" w:rsidRDefault="00ED6AC8" w:rsidP="00ED6AC8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Назначение лечения</w:t>
                            </w:r>
                          </w:p>
                          <w:p w:rsidR="00ED6AC8" w:rsidRPr="00B22A7D" w:rsidRDefault="00ED6AC8" w:rsidP="00ED6AC8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Лист нетрудоспособности – 14 дней или на весь период заболевания</w:t>
                            </w:r>
                          </w:p>
                          <w:p w:rsidR="00ED6AC8" w:rsidRDefault="00ED6AC8" w:rsidP="00ED6AC8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Тяжелое течение:</w:t>
                            </w:r>
                          </w:p>
                          <w:p w:rsidR="00ED6AC8" w:rsidRPr="00B45BDB" w:rsidRDefault="00ED6AC8" w:rsidP="00ED6AC8">
                            <w:pPr>
                              <w:spacing w:after="0" w:line="240" w:lineRule="auto"/>
                              <w:ind w:left="-76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Госпитализация бригадой СМП</w:t>
                            </w:r>
                          </w:p>
                          <w:p w:rsidR="00ED6AC8" w:rsidRPr="006375B8" w:rsidRDefault="00ED6AC8" w:rsidP="00ED6A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-5.6pt;margin-top:4.65pt;width:231.6pt;height:1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" fillcolor="#e5b8b7 [1301]" strokecolor="#c0504d [3205]" strokeweight="2pt">
                <v:textbox>
                  <w:txbxContent>
                    <w:p w:rsidR="00ED6AC8" w:rsidRDefault="00ED6AC8" w:rsidP="00ED6AC8">
                      <w:pPr>
                        <w:pStyle w:val="2"/>
                        <w:spacing w:after="0" w:line="240" w:lineRule="auto"/>
                      </w:pPr>
                      <w:r>
                        <w:t>ЕСТЬ СИМПТОМЫ ОРВИ</w:t>
                      </w:r>
                    </w:p>
                    <w:p w:rsidR="00ED6AC8" w:rsidRDefault="00ED6AC8" w:rsidP="00ED6AC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Легкое течение:</w:t>
                      </w:r>
                    </w:p>
                    <w:p w:rsidR="00ED6AC8" w:rsidRPr="00B22A7D" w:rsidRDefault="00ED6AC8" w:rsidP="00ED6AC8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Изоляция на дому – 14 дней</w:t>
                      </w:r>
                    </w:p>
                    <w:p w:rsidR="00ED6AC8" w:rsidRPr="00B22A7D" w:rsidRDefault="00ED6AC8" w:rsidP="00ED6AC8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 xml:space="preserve">Мазок в 1,11 день </w:t>
                      </w:r>
                      <w:r w:rsidR="00504572">
                        <w:rPr>
                          <w:color w:val="000000" w:themeColor="text1"/>
                        </w:rPr>
                        <w:t>обращения</w:t>
                      </w:r>
                    </w:p>
                    <w:p w:rsidR="00ED6AC8" w:rsidRPr="00B22A7D" w:rsidRDefault="00ED6AC8" w:rsidP="00ED6AC8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Назначение лечения</w:t>
                      </w:r>
                    </w:p>
                    <w:p w:rsidR="00ED6AC8" w:rsidRPr="00B22A7D" w:rsidRDefault="00ED6AC8" w:rsidP="00ED6AC8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Лист нетрудоспособности – 14 дней или на весь период заболевания</w:t>
                      </w:r>
                    </w:p>
                    <w:p w:rsidR="00ED6AC8" w:rsidRDefault="00ED6AC8" w:rsidP="00ED6AC8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Тяжелое течение:</w:t>
                      </w:r>
                    </w:p>
                    <w:p w:rsidR="00ED6AC8" w:rsidRPr="00B45BDB" w:rsidRDefault="00ED6AC8" w:rsidP="00ED6AC8">
                      <w:pPr>
                        <w:spacing w:after="0" w:line="240" w:lineRule="auto"/>
                        <w:ind w:left="-76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Госпитализация бригадой СМП</w:t>
                      </w:r>
                    </w:p>
                    <w:p w:rsidR="00ED6AC8" w:rsidRPr="006375B8" w:rsidRDefault="00ED6AC8" w:rsidP="00ED6A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6AC8" w:rsidRPr="006375B8" w:rsidRDefault="00ED6AC8" w:rsidP="00ED6AC8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E0465A" w:rsidRDefault="00ED6AC8" w:rsidP="00ED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E0465A" w:rsidRDefault="00ED6AC8" w:rsidP="00ED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E0465A" w:rsidRDefault="00ED6AC8" w:rsidP="00ED6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6AC8" w:rsidRPr="0064325D" w:rsidRDefault="00ED6AC8" w:rsidP="00ED6AC8">
      <w:pPr>
        <w:rPr>
          <w:rFonts w:ascii="Times New Roman" w:hAnsi="Times New Roman" w:cs="Times New Roman"/>
          <w:sz w:val="27"/>
          <w:szCs w:val="27"/>
        </w:rPr>
      </w:pPr>
    </w:p>
    <w:p w:rsidR="00892E4D" w:rsidRDefault="00892E4D" w:rsidP="002F3D3E">
      <w:pPr>
        <w:pStyle w:val="a3"/>
      </w:pPr>
    </w:p>
    <w:p w:rsidR="00892E4D" w:rsidRDefault="00892E4D" w:rsidP="00892E4D">
      <w:pPr>
        <w:pStyle w:val="a3"/>
        <w:ind w:firstLine="0"/>
      </w:pPr>
    </w:p>
    <w:p w:rsidR="00504572" w:rsidRPr="00E0465A" w:rsidRDefault="00504572" w:rsidP="00504572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AF33E" wp14:editId="07825663">
                <wp:simplePos x="0" y="0"/>
                <wp:positionH relativeFrom="column">
                  <wp:posOffset>1395646</wp:posOffset>
                </wp:positionH>
                <wp:positionV relativeFrom="paragraph">
                  <wp:posOffset>5955</wp:posOffset>
                </wp:positionV>
                <wp:extent cx="3321170" cy="500332"/>
                <wp:effectExtent l="0" t="0" r="12700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0" cy="5003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572" w:rsidRPr="006375B8" w:rsidRDefault="00504572" w:rsidP="005045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75B8">
                              <w:rPr>
                                <w:b/>
                                <w:color w:val="000000" w:themeColor="text1"/>
                              </w:rPr>
                              <w:t xml:space="preserve">У ПАЦИЕНТА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признаки ОРВИ, эпидемиологический анамнез отрицательный</w:t>
                            </w:r>
                          </w:p>
                          <w:p w:rsidR="00504572" w:rsidRPr="006375B8" w:rsidRDefault="00504572" w:rsidP="005045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2" style="position:absolute;left:0;text-align:left;margin-left:109.9pt;margin-top:.45pt;width:261.5pt;height:3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" fillcolor="#e5b8b7 [1301]" strokecolor="#c0504d [3205]" strokeweight="2pt">
                <v:textbox>
                  <w:txbxContent>
                    <w:p w:rsidR="00504572" w:rsidRPr="006375B8" w:rsidRDefault="00504572" w:rsidP="0050457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75B8">
                        <w:rPr>
                          <w:b/>
                          <w:color w:val="000000" w:themeColor="text1"/>
                        </w:rPr>
                        <w:t xml:space="preserve">У ПАЦИЕНТА </w:t>
                      </w:r>
                      <w:r>
                        <w:rPr>
                          <w:b/>
                          <w:color w:val="000000" w:themeColor="text1"/>
                        </w:rPr>
                        <w:t>признаки ОРВИ, эпидемиологический анамнез отрицательный</w:t>
                      </w:r>
                    </w:p>
                    <w:p w:rsidR="00504572" w:rsidRPr="006375B8" w:rsidRDefault="00504572" w:rsidP="005045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4572" w:rsidRPr="00E0465A" w:rsidRDefault="00504572" w:rsidP="00504572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943A5" wp14:editId="4D34D14E">
                <wp:simplePos x="0" y="0"/>
                <wp:positionH relativeFrom="column">
                  <wp:posOffset>3094475</wp:posOffset>
                </wp:positionH>
                <wp:positionV relativeFrom="paragraph">
                  <wp:posOffset>211251</wp:posOffset>
                </wp:positionV>
                <wp:extent cx="0" cy="396815"/>
                <wp:effectExtent l="95250" t="0" r="11430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243.65pt;margin-top:16.65pt;width:0;height:3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04572" w:rsidRPr="006375B8" w:rsidRDefault="00504572" w:rsidP="00504572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04572" w:rsidRPr="006375B8" w:rsidRDefault="00504572" w:rsidP="00504572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F8CA4" wp14:editId="22634A65">
                <wp:simplePos x="0" y="0"/>
                <wp:positionH relativeFrom="column">
                  <wp:posOffset>1611666</wp:posOffset>
                </wp:positionH>
                <wp:positionV relativeFrom="paragraph">
                  <wp:posOffset>15983</wp:posOffset>
                </wp:positionV>
                <wp:extent cx="2941607" cy="2380890"/>
                <wp:effectExtent l="0" t="0" r="1143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7" cy="2380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572" w:rsidRDefault="00504572" w:rsidP="00504572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ЕСТЬ СИМПТОМЫ ОРВИ</w:t>
                            </w:r>
                          </w:p>
                          <w:p w:rsidR="00504572" w:rsidRDefault="00504572" w:rsidP="0050457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Легкое течение:</w:t>
                            </w:r>
                          </w:p>
                          <w:p w:rsidR="00504572" w:rsidRPr="00B22A7D" w:rsidRDefault="00504572" w:rsidP="00504572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Изоляция на дому </w:t>
                            </w:r>
                            <w:r w:rsidR="00E0465A">
                              <w:rPr>
                                <w:color w:val="000000" w:themeColor="text1"/>
                              </w:rPr>
                              <w:t>/ стационаре</w:t>
                            </w:r>
                          </w:p>
                          <w:p w:rsidR="00504572" w:rsidRPr="00B22A7D" w:rsidRDefault="00504572" w:rsidP="00504572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 xml:space="preserve">Мазок </w:t>
                            </w:r>
                            <w:r w:rsidR="00E0465A">
                              <w:rPr>
                                <w:color w:val="000000" w:themeColor="text1"/>
                              </w:rPr>
                              <w:t>в 1 день обращения по решению медработника</w:t>
                            </w:r>
                          </w:p>
                          <w:p w:rsidR="00504572" w:rsidRPr="00B22A7D" w:rsidRDefault="00504572" w:rsidP="00504572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Назначение лечения</w:t>
                            </w:r>
                          </w:p>
                          <w:p w:rsidR="00504572" w:rsidRPr="00B22A7D" w:rsidRDefault="00504572" w:rsidP="00504572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22A7D">
                              <w:rPr>
                                <w:color w:val="000000" w:themeColor="text1"/>
                              </w:rPr>
                              <w:t>Лист нетрудоспособности – 14 дней или на весь период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126.9pt;margin-top:1.25pt;width:231.6pt;height:18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" fillcolor="#e5b8b7 [1301]" strokecolor="#c0504d [3205]" strokeweight="2pt">
                <v:textbox>
                  <w:txbxContent>
                    <w:p w:rsidR="00504572" w:rsidRDefault="00504572" w:rsidP="00504572">
                      <w:pPr>
                        <w:pStyle w:val="2"/>
                        <w:spacing w:after="0" w:line="240" w:lineRule="auto"/>
                      </w:pPr>
                      <w:r>
                        <w:t>ЕСТЬ СИМПТОМЫ ОРВИ</w:t>
                      </w:r>
                    </w:p>
                    <w:p w:rsidR="00504572" w:rsidRDefault="00504572" w:rsidP="00504572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Легкое течение:</w:t>
                      </w:r>
                    </w:p>
                    <w:p w:rsidR="00504572" w:rsidRPr="00B22A7D" w:rsidRDefault="00504572" w:rsidP="00504572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 xml:space="preserve">Изоляция на дому </w:t>
                      </w:r>
                      <w:r w:rsidR="00E0465A">
                        <w:rPr>
                          <w:color w:val="000000" w:themeColor="text1"/>
                        </w:rPr>
                        <w:t>/ стационаре</w:t>
                      </w:r>
                    </w:p>
                    <w:p w:rsidR="00504572" w:rsidRPr="00B22A7D" w:rsidRDefault="00504572" w:rsidP="00504572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 xml:space="preserve">Мазок </w:t>
                      </w:r>
                      <w:r w:rsidR="00E0465A">
                        <w:rPr>
                          <w:color w:val="000000" w:themeColor="text1"/>
                        </w:rPr>
                        <w:t>в 1 день обращения по решению медработника</w:t>
                      </w:r>
                    </w:p>
                    <w:p w:rsidR="00504572" w:rsidRPr="00B22A7D" w:rsidRDefault="00504572" w:rsidP="00504572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Назначение лечения</w:t>
                      </w:r>
                    </w:p>
                    <w:p w:rsidR="00504572" w:rsidRPr="00B22A7D" w:rsidRDefault="00504572" w:rsidP="00504572">
                      <w:pPr>
                        <w:pStyle w:val="a7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22A7D">
                        <w:rPr>
                          <w:color w:val="000000" w:themeColor="text1"/>
                        </w:rPr>
                        <w:t>Лист нетрудоспособности – 14 дней или на весь период заболевания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04572" w:rsidRPr="006375B8" w:rsidRDefault="00504572" w:rsidP="00504572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04572" w:rsidRPr="00E0465A" w:rsidRDefault="00504572" w:rsidP="0050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04572" w:rsidRPr="00E0465A" w:rsidRDefault="00504572" w:rsidP="0050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92E4D" w:rsidRDefault="00892E4D" w:rsidP="00892E4D">
      <w:pPr>
        <w:pStyle w:val="a3"/>
        <w:ind w:firstLine="0"/>
      </w:pPr>
    </w:p>
    <w:p w:rsidR="00937964" w:rsidRDefault="00937964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E0465A" w:rsidRDefault="00E0465A" w:rsidP="002F3D3E">
      <w:pPr>
        <w:pStyle w:val="a3"/>
      </w:pPr>
    </w:p>
    <w:p w:rsidR="00112E3F" w:rsidRDefault="00112E3F" w:rsidP="00E0465A">
      <w:pPr>
        <w:pStyle w:val="a3"/>
        <w:ind w:firstLine="0"/>
        <w:jc w:val="both"/>
        <w:rPr>
          <w:sz w:val="24"/>
          <w:szCs w:val="24"/>
        </w:rPr>
      </w:pPr>
    </w:p>
    <w:p w:rsidR="002F3D3E" w:rsidRPr="00112E3F" w:rsidRDefault="002F3D3E" w:rsidP="00E0465A">
      <w:pPr>
        <w:pStyle w:val="a3"/>
        <w:ind w:firstLine="0"/>
        <w:jc w:val="both"/>
        <w:rPr>
          <w:sz w:val="24"/>
          <w:szCs w:val="24"/>
        </w:rPr>
      </w:pPr>
      <w:r w:rsidRPr="00112E3F">
        <w:rPr>
          <w:sz w:val="24"/>
          <w:szCs w:val="24"/>
        </w:rPr>
        <w:lastRenderedPageBreak/>
        <w:t>3.</w:t>
      </w:r>
      <w:r w:rsidR="00E0465A" w:rsidRPr="00112E3F">
        <w:rPr>
          <w:sz w:val="24"/>
          <w:szCs w:val="24"/>
        </w:rPr>
        <w:t>6</w:t>
      </w:r>
      <w:r w:rsidRPr="00112E3F">
        <w:rPr>
          <w:sz w:val="24"/>
          <w:szCs w:val="24"/>
        </w:rPr>
        <w:t xml:space="preserve"> </w:t>
      </w:r>
      <w:r w:rsidR="00E0465A" w:rsidRPr="00112E3F">
        <w:rPr>
          <w:sz w:val="24"/>
          <w:szCs w:val="24"/>
        </w:rPr>
        <w:t>ДИАГНОСТИКА И ЛЕЧЕНИЕ НОВОЙ КОРОНАВИРУСНОЙ ИНФЕКЦИИ COVID-2019</w:t>
      </w:r>
      <w:proofErr w:type="gramStart"/>
      <w:r w:rsidR="00E0465A" w:rsidRPr="00112E3F">
        <w:rPr>
          <w:sz w:val="24"/>
          <w:szCs w:val="24"/>
        </w:rPr>
        <w:t xml:space="preserve"> У</w:t>
      </w:r>
      <w:proofErr w:type="gramEnd"/>
      <w:r w:rsidR="00E0465A" w:rsidRPr="00112E3F">
        <w:rPr>
          <w:sz w:val="24"/>
          <w:szCs w:val="24"/>
        </w:rPr>
        <w:t xml:space="preserve"> ДЕТЕЙ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>По имеющимся данным можно отмети</w:t>
      </w:r>
      <w:r w:rsidR="00757B2C">
        <w:rPr>
          <w:rFonts w:ascii="Times New Roman" w:hAnsi="Times New Roman" w:cs="Times New Roman"/>
          <w:color w:val="000000"/>
          <w:sz w:val="27"/>
          <w:szCs w:val="27"/>
        </w:rPr>
        <w:t xml:space="preserve">ть, что дети менее восприимчивы, </w:t>
      </w: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отмечается более гладкое течение болезни, развитие вирусной пневмонии не характерно, симптомы менее выражены, летальные исходы чрезвычайно редки. </w:t>
      </w:r>
    </w:p>
    <w:p w:rsidR="00757B2C" w:rsidRP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Инкубационный период у детей колеблется от 2 до 10 дней, чаще составляет 2 дня. </w:t>
      </w:r>
    </w:p>
    <w:p w:rsidR="00757B2C" w:rsidRPr="00937964" w:rsidRDefault="00757B2C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У детей так же, как у взрослых, доминируют лихорадка и респираторный синдром, однако менее выражены </w:t>
      </w:r>
      <w:proofErr w:type="spellStart"/>
      <w:r w:rsidRPr="00937964">
        <w:rPr>
          <w:rFonts w:ascii="Times New Roman" w:hAnsi="Times New Roman" w:cs="Times New Roman"/>
          <w:color w:val="000000"/>
          <w:sz w:val="27"/>
          <w:szCs w:val="27"/>
        </w:rPr>
        <w:t>лимфопения</w:t>
      </w:r>
      <w:proofErr w:type="spellEnd"/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 и воспалительные маркеры. Заболевание регистрируется также у новорожденных, но внутриутробная передача инфекции не доказана. </w:t>
      </w:r>
    </w:p>
    <w:p w:rsidR="00A203F6" w:rsidRDefault="00A203F6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Выраженность клинических проявлений коронавирусной инфекции варьирует от отсутствия симптомов (бессимптомное течение) или легких респираторных симптомов до тяжелой острой респираторной инфекции (ТОРИ)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b/>
          <w:color w:val="000000"/>
          <w:sz w:val="27"/>
          <w:szCs w:val="27"/>
        </w:rPr>
        <w:t>Клинические симптомы</w:t>
      </w: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 COVID-19 у детей соответствуют клинической картине </w:t>
      </w:r>
      <w:r w:rsidRPr="00937964">
        <w:rPr>
          <w:rFonts w:ascii="Times New Roman" w:hAnsi="Times New Roman" w:cs="Times New Roman"/>
          <w:b/>
          <w:color w:val="000000"/>
          <w:sz w:val="27"/>
          <w:szCs w:val="27"/>
        </w:rPr>
        <w:t>острой респираторной вирусной инфекции</w:t>
      </w: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лихорадка </w:t>
      </w:r>
      <w:r w:rsidR="00757B2C" w:rsidRPr="00937964">
        <w:rPr>
          <w:rFonts w:ascii="Times New Roman" w:hAnsi="Times New Roman" w:cs="Times New Roman"/>
          <w:color w:val="000000"/>
          <w:sz w:val="27"/>
          <w:szCs w:val="27"/>
        </w:rPr>
        <w:t>до 38</w:t>
      </w:r>
      <w:proofErr w:type="gramStart"/>
      <w:r w:rsidR="00757B2C" w:rsidRPr="00937964">
        <w:rPr>
          <w:rFonts w:ascii="Times New Roman" w:hAnsi="Times New Roman" w:cs="Times New Roman"/>
          <w:color w:val="000000"/>
          <w:sz w:val="27"/>
          <w:szCs w:val="27"/>
        </w:rPr>
        <w:t>°С</w:t>
      </w:r>
      <w:proofErr w:type="gramEnd"/>
      <w:r w:rsidR="00757B2C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F12BDB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bookmarkStart w:id="0" w:name="_GoBack"/>
      <w:bookmarkEnd w:id="0"/>
      <w:r w:rsidR="00757B2C" w:rsidRPr="00937964">
        <w:rPr>
          <w:rFonts w:ascii="Times New Roman" w:hAnsi="Times New Roman" w:cs="Times New Roman"/>
          <w:color w:val="000000"/>
          <w:sz w:val="27"/>
          <w:szCs w:val="27"/>
        </w:rPr>
        <w:t>38,1 до 39,0°С</w:t>
      </w:r>
      <w:r w:rsidR="00757B2C">
        <w:rPr>
          <w:rFonts w:ascii="Times New Roman" w:hAnsi="Times New Roman" w:cs="Times New Roman"/>
          <w:color w:val="000000"/>
          <w:sz w:val="27"/>
          <w:szCs w:val="27"/>
        </w:rPr>
        <w:t xml:space="preserve"> (30% случаев)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кашель, 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боли в горле, 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чихание, 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слабость, </w:t>
      </w:r>
    </w:p>
    <w:p w:rsidR="00757B2C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миалгии. </w:t>
      </w:r>
    </w:p>
    <w:p w:rsidR="00A203F6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Другими симптомами </w:t>
      </w:r>
      <w:r w:rsidR="00757B2C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937964">
        <w:rPr>
          <w:rFonts w:ascii="Times New Roman" w:hAnsi="Times New Roman" w:cs="Times New Roman"/>
          <w:color w:val="000000"/>
          <w:sz w:val="27"/>
          <w:szCs w:val="27"/>
        </w:rPr>
        <w:t>10%</w:t>
      </w:r>
      <w:r w:rsidR="00757B2C">
        <w:rPr>
          <w:rFonts w:ascii="Times New Roman" w:hAnsi="Times New Roman" w:cs="Times New Roman"/>
          <w:color w:val="000000"/>
          <w:sz w:val="27"/>
          <w:szCs w:val="27"/>
        </w:rPr>
        <w:t xml:space="preserve"> пациентов)</w:t>
      </w:r>
      <w:r w:rsidRPr="0093796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757B2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37964">
        <w:rPr>
          <w:rFonts w:ascii="Times New Roman" w:hAnsi="Times New Roman" w:cs="Times New Roman"/>
          <w:sz w:val="27"/>
          <w:szCs w:val="27"/>
        </w:rPr>
        <w:t xml:space="preserve">диарея, слабость, </w:t>
      </w:r>
      <w:proofErr w:type="spellStart"/>
      <w:r w:rsidRPr="00937964">
        <w:rPr>
          <w:rFonts w:ascii="Times New Roman" w:hAnsi="Times New Roman" w:cs="Times New Roman"/>
          <w:sz w:val="27"/>
          <w:szCs w:val="27"/>
        </w:rPr>
        <w:t>ринорея</w:t>
      </w:r>
      <w:proofErr w:type="spellEnd"/>
      <w:r w:rsidRPr="00937964">
        <w:rPr>
          <w:rFonts w:ascii="Times New Roman" w:hAnsi="Times New Roman" w:cs="Times New Roman"/>
          <w:sz w:val="27"/>
          <w:szCs w:val="27"/>
        </w:rPr>
        <w:t>, рвота</w:t>
      </w:r>
      <w:r w:rsidR="00A203F6">
        <w:rPr>
          <w:rFonts w:ascii="Times New Roman" w:hAnsi="Times New Roman" w:cs="Times New Roman"/>
          <w:sz w:val="27"/>
          <w:szCs w:val="27"/>
        </w:rPr>
        <w:t xml:space="preserve">, </w:t>
      </w:r>
      <w:r w:rsidRPr="00937964">
        <w:rPr>
          <w:rFonts w:ascii="Times New Roman" w:hAnsi="Times New Roman" w:cs="Times New Roman"/>
          <w:sz w:val="27"/>
          <w:szCs w:val="27"/>
        </w:rPr>
        <w:t xml:space="preserve"> </w:t>
      </w:r>
      <w:r w:rsidR="00A203F6">
        <w:rPr>
          <w:rFonts w:ascii="Times New Roman" w:hAnsi="Times New Roman" w:cs="Times New Roman"/>
          <w:sz w:val="27"/>
          <w:szCs w:val="27"/>
        </w:rPr>
        <w:t>т</w:t>
      </w:r>
      <w:r w:rsidRPr="00937964">
        <w:rPr>
          <w:rFonts w:ascii="Times New Roman" w:hAnsi="Times New Roman" w:cs="Times New Roman"/>
          <w:sz w:val="27"/>
          <w:szCs w:val="27"/>
        </w:rPr>
        <w:t>ахикардия</w:t>
      </w:r>
      <w:r w:rsidR="00A203F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203F6">
        <w:rPr>
          <w:rFonts w:ascii="Times New Roman" w:hAnsi="Times New Roman" w:cs="Times New Roman"/>
          <w:sz w:val="27"/>
          <w:szCs w:val="27"/>
        </w:rPr>
        <w:t>тахипноэ</w:t>
      </w:r>
      <w:proofErr w:type="spellEnd"/>
      <w:r w:rsidRPr="0093796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7964" w:rsidRPr="00937964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У детей редко наблюдается снижение сатурации менее 92%. </w:t>
      </w:r>
    </w:p>
    <w:p w:rsidR="00937964" w:rsidRPr="00937964" w:rsidRDefault="00A203F6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Тяжелое течение</w:t>
      </w:r>
      <w:r w:rsidR="00B1310D">
        <w:rPr>
          <w:rFonts w:ascii="Times New Roman" w:hAnsi="Times New Roman" w:cs="Times New Roman"/>
          <w:b/>
          <w:sz w:val="27"/>
          <w:szCs w:val="27"/>
        </w:rPr>
        <w:t xml:space="preserve"> (не более 1% случаев)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высок</w:t>
      </w:r>
      <w:r w:rsidR="00B1310D">
        <w:rPr>
          <w:rFonts w:ascii="Times New Roman" w:hAnsi="Times New Roman" w:cs="Times New Roman"/>
          <w:sz w:val="27"/>
          <w:szCs w:val="27"/>
        </w:rPr>
        <w:t>ая</w:t>
      </w:r>
      <w:r w:rsidRPr="00937964">
        <w:rPr>
          <w:rFonts w:ascii="Times New Roman" w:hAnsi="Times New Roman" w:cs="Times New Roman"/>
          <w:sz w:val="27"/>
          <w:szCs w:val="27"/>
        </w:rPr>
        <w:t xml:space="preserve"> лихорадк</w:t>
      </w:r>
      <w:r w:rsidR="00B1310D">
        <w:rPr>
          <w:rFonts w:ascii="Times New Roman" w:hAnsi="Times New Roman" w:cs="Times New Roman"/>
          <w:sz w:val="27"/>
          <w:szCs w:val="27"/>
        </w:rPr>
        <w:t>а</w:t>
      </w:r>
      <w:r w:rsidRPr="00937964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нарушени</w:t>
      </w:r>
      <w:r w:rsidR="00B1310D">
        <w:rPr>
          <w:rFonts w:ascii="Times New Roman" w:hAnsi="Times New Roman" w:cs="Times New Roman"/>
          <w:sz w:val="27"/>
          <w:szCs w:val="27"/>
        </w:rPr>
        <w:t>е</w:t>
      </w:r>
      <w:r w:rsidRPr="00937964">
        <w:rPr>
          <w:rFonts w:ascii="Times New Roman" w:hAnsi="Times New Roman" w:cs="Times New Roman"/>
          <w:sz w:val="27"/>
          <w:szCs w:val="27"/>
        </w:rPr>
        <w:t xml:space="preserve"> сознания;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ознобом, потливость;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головны</w:t>
      </w:r>
      <w:r w:rsidR="00B1310D">
        <w:rPr>
          <w:rFonts w:ascii="Times New Roman" w:hAnsi="Times New Roman" w:cs="Times New Roman"/>
          <w:sz w:val="27"/>
          <w:szCs w:val="27"/>
        </w:rPr>
        <w:t>е</w:t>
      </w:r>
      <w:r w:rsidRPr="00937964">
        <w:rPr>
          <w:rFonts w:ascii="Times New Roman" w:hAnsi="Times New Roman" w:cs="Times New Roman"/>
          <w:sz w:val="27"/>
          <w:szCs w:val="27"/>
        </w:rPr>
        <w:t xml:space="preserve"> и мышечны</w:t>
      </w:r>
      <w:r w:rsidR="00B1310D">
        <w:rPr>
          <w:rFonts w:ascii="Times New Roman" w:hAnsi="Times New Roman" w:cs="Times New Roman"/>
          <w:sz w:val="27"/>
          <w:szCs w:val="27"/>
        </w:rPr>
        <w:t>е</w:t>
      </w:r>
      <w:r w:rsidRPr="00937964">
        <w:rPr>
          <w:rFonts w:ascii="Times New Roman" w:hAnsi="Times New Roman" w:cs="Times New Roman"/>
          <w:sz w:val="27"/>
          <w:szCs w:val="27"/>
        </w:rPr>
        <w:t xml:space="preserve"> боли;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сух</w:t>
      </w:r>
      <w:r w:rsidR="00B1310D">
        <w:rPr>
          <w:rFonts w:ascii="Times New Roman" w:hAnsi="Times New Roman" w:cs="Times New Roman"/>
          <w:sz w:val="27"/>
          <w:szCs w:val="27"/>
        </w:rPr>
        <w:t>ой</w:t>
      </w:r>
      <w:r w:rsidRPr="00937964">
        <w:rPr>
          <w:rFonts w:ascii="Times New Roman" w:hAnsi="Times New Roman" w:cs="Times New Roman"/>
          <w:sz w:val="27"/>
          <w:szCs w:val="27"/>
        </w:rPr>
        <w:t xml:space="preserve"> каш</w:t>
      </w:r>
      <w:r w:rsidR="00B1310D">
        <w:rPr>
          <w:rFonts w:ascii="Times New Roman" w:hAnsi="Times New Roman" w:cs="Times New Roman"/>
          <w:sz w:val="27"/>
          <w:szCs w:val="27"/>
        </w:rPr>
        <w:t>е</w:t>
      </w:r>
      <w:r w:rsidRPr="00937964">
        <w:rPr>
          <w:rFonts w:ascii="Times New Roman" w:hAnsi="Times New Roman" w:cs="Times New Roman"/>
          <w:sz w:val="27"/>
          <w:szCs w:val="27"/>
        </w:rPr>
        <w:t>л</w:t>
      </w:r>
      <w:r w:rsidR="00B1310D">
        <w:rPr>
          <w:rFonts w:ascii="Times New Roman" w:hAnsi="Times New Roman" w:cs="Times New Roman"/>
          <w:sz w:val="27"/>
          <w:szCs w:val="27"/>
        </w:rPr>
        <w:t>ь</w:t>
      </w:r>
      <w:r w:rsidRPr="00937964">
        <w:rPr>
          <w:rFonts w:ascii="Times New Roman" w:hAnsi="Times New Roman" w:cs="Times New Roman"/>
          <w:sz w:val="27"/>
          <w:szCs w:val="27"/>
        </w:rPr>
        <w:t>, одышк</w:t>
      </w:r>
      <w:r w:rsidR="00B1310D">
        <w:rPr>
          <w:rFonts w:ascii="Times New Roman" w:hAnsi="Times New Roman" w:cs="Times New Roman"/>
          <w:sz w:val="27"/>
          <w:szCs w:val="27"/>
        </w:rPr>
        <w:t>а</w:t>
      </w:r>
      <w:r w:rsidRPr="00937964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37964" w:rsidRDefault="00B1310D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тахикардия;</w:t>
      </w:r>
      <w:r w:rsidR="00937964" w:rsidRPr="009379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310D" w:rsidRPr="00937964" w:rsidRDefault="00B1310D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акроцианоз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A203F6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двусторонняя вирусная пневмония, </w:t>
      </w:r>
    </w:p>
    <w:p w:rsidR="00A203F6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ОРДС или отеком легких.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06EA" w:rsidRPr="00B406EA" w:rsidTr="00B406EA">
        <w:tc>
          <w:tcPr>
            <w:tcW w:w="9571" w:type="dxa"/>
          </w:tcPr>
          <w:p w:rsidR="00B406EA" w:rsidRPr="00B406EA" w:rsidRDefault="00B406EA" w:rsidP="00B406EA">
            <w:pPr>
              <w:pStyle w:val="a8"/>
            </w:pPr>
            <w:r w:rsidRPr="00B406EA">
              <w:t>Неблагоприятные исходы развиваются</w:t>
            </w:r>
            <w:proofErr w:type="gramStart"/>
            <w:r w:rsidRPr="00B406EA">
              <w:t xml:space="preserve"> </w:t>
            </w:r>
            <w:r w:rsidR="00215F4F">
              <w:t xml:space="preserve"> </w:t>
            </w:r>
            <w:r w:rsidRPr="00B406EA">
              <w:t>,</w:t>
            </w:r>
            <w:proofErr w:type="gramEnd"/>
            <w:r w:rsidRPr="00B406EA">
              <w:t xml:space="preserve"> протекающей в виде сепсиса, у детей, имеющих заболевания легких, врожденные пороки сердца, бронхолегочную дисплазию, болезнь Кавасаки); Иммунодефицитные состояния разного генеза;  </w:t>
            </w:r>
            <w:proofErr w:type="spellStart"/>
            <w:r w:rsidRPr="00B406EA">
              <w:t>Коинфекция</w:t>
            </w:r>
            <w:proofErr w:type="spellEnd"/>
            <w:r w:rsidRPr="00B406EA">
              <w:t xml:space="preserve"> с респираторно-синцитиальной инфекцией. </w:t>
            </w:r>
          </w:p>
          <w:p w:rsidR="00B406EA" w:rsidRPr="00B406EA" w:rsidRDefault="00B406EA" w:rsidP="00757B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F497D" w:themeColor="text2"/>
                <w:sz w:val="27"/>
                <w:szCs w:val="27"/>
              </w:rPr>
            </w:pPr>
          </w:p>
        </w:tc>
      </w:tr>
    </w:tbl>
    <w:p w:rsidR="00937964" w:rsidRPr="00937964" w:rsidRDefault="00937964" w:rsidP="00A203F6">
      <w:pPr>
        <w:pStyle w:val="a8"/>
      </w:pPr>
    </w:p>
    <w:p w:rsidR="00937964" w:rsidRPr="00937964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b/>
          <w:sz w:val="27"/>
          <w:szCs w:val="27"/>
        </w:rPr>
        <w:t>Возможные осложнения</w:t>
      </w:r>
      <w:r w:rsidRPr="0093796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ОРДС;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Острая сердечная недостаточность;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Острая почечная недостаточность; </w:t>
      </w:r>
    </w:p>
    <w:p w:rsidR="00937964" w:rsidRP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Септический шок; </w:t>
      </w:r>
    </w:p>
    <w:p w:rsidR="00937964" w:rsidRDefault="00937964" w:rsidP="00A203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37964">
        <w:rPr>
          <w:rFonts w:ascii="Times New Roman" w:hAnsi="Times New Roman" w:cs="Times New Roman"/>
          <w:sz w:val="27"/>
          <w:szCs w:val="27"/>
        </w:rPr>
        <w:t>Полиорганная</w:t>
      </w:r>
      <w:proofErr w:type="spellEnd"/>
      <w:r w:rsidRPr="00937964">
        <w:rPr>
          <w:rFonts w:ascii="Times New Roman" w:hAnsi="Times New Roman" w:cs="Times New Roman"/>
          <w:sz w:val="27"/>
          <w:szCs w:val="27"/>
        </w:rPr>
        <w:t xml:space="preserve"> недостаточность (нарушение функций многих органов и систем). </w:t>
      </w:r>
    </w:p>
    <w:p w:rsidR="00937964" w:rsidRPr="00937964" w:rsidRDefault="00937964" w:rsidP="00B40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06EA" w:rsidRPr="00B406EA" w:rsidRDefault="00B406EA" w:rsidP="00B406EA">
      <w:pPr>
        <w:pStyle w:val="1"/>
        <w:rPr>
          <w:bCs w:val="0"/>
        </w:rPr>
      </w:pPr>
      <w:r w:rsidRPr="00B406EA">
        <w:rPr>
          <w:bCs w:val="0"/>
        </w:rPr>
        <w:t xml:space="preserve">Лечение </w:t>
      </w:r>
      <w:r w:rsidR="00937964" w:rsidRPr="00B406EA">
        <w:rPr>
          <w:bCs w:val="0"/>
        </w:rPr>
        <w:t xml:space="preserve">детей с COVID-19 </w:t>
      </w:r>
    </w:p>
    <w:p w:rsidR="00B406EA" w:rsidRDefault="00B406EA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>П</w:t>
      </w:r>
      <w:r w:rsidR="00937964" w:rsidRPr="00937964">
        <w:rPr>
          <w:rFonts w:ascii="Times New Roman" w:hAnsi="Times New Roman" w:cs="Times New Roman"/>
          <w:sz w:val="27"/>
          <w:szCs w:val="27"/>
        </w:rPr>
        <w:t>репараты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37964" w:rsidRPr="0093796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37964" w:rsidRPr="00937964">
        <w:rPr>
          <w:rFonts w:ascii="Times New Roman" w:hAnsi="Times New Roman" w:cs="Times New Roman"/>
          <w:sz w:val="27"/>
          <w:szCs w:val="27"/>
        </w:rPr>
        <w:t>интерферона-альфа</w:t>
      </w:r>
      <w:proofErr w:type="gramEnd"/>
      <w:r w:rsidR="00937964" w:rsidRPr="00937964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37964" w:rsidRPr="00937964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внутривенные иммуноглобулины, </w:t>
      </w:r>
      <w:proofErr w:type="spellStart"/>
      <w:r w:rsidRPr="00937964">
        <w:rPr>
          <w:rFonts w:ascii="Times New Roman" w:hAnsi="Times New Roman" w:cs="Times New Roman"/>
          <w:sz w:val="27"/>
          <w:szCs w:val="27"/>
        </w:rPr>
        <w:t>лопинавир+ритонавир</w:t>
      </w:r>
      <w:proofErr w:type="spellEnd"/>
      <w:r w:rsidRPr="0093796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7964" w:rsidRPr="00937964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37964">
        <w:rPr>
          <w:rFonts w:ascii="Times New Roman" w:hAnsi="Times New Roman" w:cs="Times New Roman"/>
          <w:sz w:val="27"/>
          <w:szCs w:val="27"/>
        </w:rPr>
        <w:t>Умифеновир</w:t>
      </w:r>
      <w:proofErr w:type="spellEnd"/>
      <w:r w:rsidRPr="00937964">
        <w:rPr>
          <w:rFonts w:ascii="Times New Roman" w:hAnsi="Times New Roman" w:cs="Times New Roman"/>
          <w:sz w:val="27"/>
          <w:szCs w:val="27"/>
        </w:rPr>
        <w:t xml:space="preserve"> в возрасте старше 6 лет. </w:t>
      </w:r>
    </w:p>
    <w:p w:rsidR="00937964" w:rsidRPr="00937964" w:rsidRDefault="00937964" w:rsidP="00757B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964">
        <w:rPr>
          <w:rFonts w:ascii="Times New Roman" w:hAnsi="Times New Roman" w:cs="Times New Roman"/>
          <w:sz w:val="27"/>
          <w:szCs w:val="27"/>
        </w:rPr>
        <w:t xml:space="preserve">Антибактериальная терапия показана при наличии признаков присоединения к инфекции COVID-19 бактериальной инфекции. </w:t>
      </w:r>
    </w:p>
    <w:p w:rsidR="00845D42" w:rsidRPr="00E0465A" w:rsidRDefault="00937964" w:rsidP="00757B2C">
      <w:pPr>
        <w:pStyle w:val="3"/>
        <w:spacing w:line="360" w:lineRule="auto"/>
      </w:pPr>
      <w:r w:rsidRPr="00E0465A">
        <w:t>Выздоровление у детей преимущественно происходит в течение 1-2 недель.</w:t>
      </w:r>
    </w:p>
    <w:sectPr w:rsidR="00845D42" w:rsidRPr="00E0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90B8C"/>
    <w:multiLevelType w:val="hybridMultilevel"/>
    <w:tmpl w:val="70EFFF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DD1B0"/>
    <w:multiLevelType w:val="hybridMultilevel"/>
    <w:tmpl w:val="2831F2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2F6998"/>
    <w:multiLevelType w:val="hybridMultilevel"/>
    <w:tmpl w:val="128F5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30A463"/>
    <w:multiLevelType w:val="hybridMultilevel"/>
    <w:tmpl w:val="77A0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E90C37"/>
    <w:multiLevelType w:val="hybridMultilevel"/>
    <w:tmpl w:val="8F1F85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42AB61"/>
    <w:multiLevelType w:val="hybridMultilevel"/>
    <w:tmpl w:val="DD2B5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0435F2"/>
    <w:multiLevelType w:val="hybridMultilevel"/>
    <w:tmpl w:val="48990D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50ED2C"/>
    <w:multiLevelType w:val="hybridMultilevel"/>
    <w:tmpl w:val="79B729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705E89"/>
    <w:multiLevelType w:val="hybridMultilevel"/>
    <w:tmpl w:val="696BA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EC2C2C"/>
    <w:multiLevelType w:val="hybridMultilevel"/>
    <w:tmpl w:val="474A6EB2"/>
    <w:lvl w:ilvl="0" w:tplc="90D0F5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86A44"/>
    <w:multiLevelType w:val="hybridMultilevel"/>
    <w:tmpl w:val="F81CF132"/>
    <w:lvl w:ilvl="0" w:tplc="30DCF0FE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C03105"/>
    <w:multiLevelType w:val="hybridMultilevel"/>
    <w:tmpl w:val="AF2CC3D6"/>
    <w:lvl w:ilvl="0" w:tplc="C9F09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22B7B"/>
    <w:multiLevelType w:val="hybridMultilevel"/>
    <w:tmpl w:val="EF36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06C"/>
    <w:multiLevelType w:val="multilevel"/>
    <w:tmpl w:val="29F634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DC6347B"/>
    <w:multiLevelType w:val="hybridMultilevel"/>
    <w:tmpl w:val="40C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B66CE"/>
    <w:multiLevelType w:val="hybridMultilevel"/>
    <w:tmpl w:val="372A3A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A2744A"/>
    <w:multiLevelType w:val="hybridMultilevel"/>
    <w:tmpl w:val="8FBB5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8C746FB"/>
    <w:multiLevelType w:val="hybridMultilevel"/>
    <w:tmpl w:val="85523954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FA7F56"/>
    <w:multiLevelType w:val="multilevel"/>
    <w:tmpl w:val="98A22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E4E54C8"/>
    <w:multiLevelType w:val="hybridMultilevel"/>
    <w:tmpl w:val="1ED107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80734ED"/>
    <w:multiLevelType w:val="hybridMultilevel"/>
    <w:tmpl w:val="3E2A5728"/>
    <w:lvl w:ilvl="0" w:tplc="30DCF0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A2831"/>
    <w:multiLevelType w:val="hybridMultilevel"/>
    <w:tmpl w:val="2E3C37EC"/>
    <w:lvl w:ilvl="0" w:tplc="C9F09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C87D7"/>
    <w:multiLevelType w:val="hybridMultilevel"/>
    <w:tmpl w:val="F2955D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D04C03"/>
    <w:multiLevelType w:val="hybridMultilevel"/>
    <w:tmpl w:val="70D87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23"/>
  </w:num>
  <w:num w:numId="20">
    <w:abstractNumId w:val="22"/>
  </w:num>
  <w:num w:numId="21">
    <w:abstractNumId w:val="14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8"/>
    <w:rsid w:val="0003708B"/>
    <w:rsid w:val="000B6E8F"/>
    <w:rsid w:val="000C30BD"/>
    <w:rsid w:val="000E7810"/>
    <w:rsid w:val="00112E3F"/>
    <w:rsid w:val="001B7503"/>
    <w:rsid w:val="001B7D6C"/>
    <w:rsid w:val="00204700"/>
    <w:rsid w:val="00215F4F"/>
    <w:rsid w:val="00254DE3"/>
    <w:rsid w:val="002F3D3E"/>
    <w:rsid w:val="00333F35"/>
    <w:rsid w:val="00347A3E"/>
    <w:rsid w:val="003A584C"/>
    <w:rsid w:val="004B49A3"/>
    <w:rsid w:val="004B6477"/>
    <w:rsid w:val="004F4727"/>
    <w:rsid w:val="00504572"/>
    <w:rsid w:val="0051677A"/>
    <w:rsid w:val="005B4004"/>
    <w:rsid w:val="006375B8"/>
    <w:rsid w:val="0064325D"/>
    <w:rsid w:val="006B1278"/>
    <w:rsid w:val="00757B2C"/>
    <w:rsid w:val="00845D42"/>
    <w:rsid w:val="00892E4D"/>
    <w:rsid w:val="008C1E19"/>
    <w:rsid w:val="00937964"/>
    <w:rsid w:val="00990BDE"/>
    <w:rsid w:val="009B5265"/>
    <w:rsid w:val="00A203F6"/>
    <w:rsid w:val="00AF51C8"/>
    <w:rsid w:val="00B1310D"/>
    <w:rsid w:val="00B22A7D"/>
    <w:rsid w:val="00B315CA"/>
    <w:rsid w:val="00B3508A"/>
    <w:rsid w:val="00B406EA"/>
    <w:rsid w:val="00B45BDB"/>
    <w:rsid w:val="00B6292B"/>
    <w:rsid w:val="00BA205D"/>
    <w:rsid w:val="00C32F14"/>
    <w:rsid w:val="00DF7DE8"/>
    <w:rsid w:val="00E0465A"/>
    <w:rsid w:val="00E7656F"/>
    <w:rsid w:val="00ED6AC8"/>
    <w:rsid w:val="00F12BDB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56F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6375B8"/>
    <w:pPr>
      <w:keepNext/>
      <w:jc w:val="center"/>
      <w:outlineLvl w:val="1"/>
    </w:pPr>
    <w:rPr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F3D3E"/>
    <w:pPr>
      <w:ind w:firstLine="709"/>
    </w:pPr>
    <w:rPr>
      <w:rFonts w:ascii="Times New Roman" w:hAnsi="Times New Roman" w:cs="Times New Roman"/>
      <w:b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3D3E"/>
    <w:rPr>
      <w:rFonts w:ascii="Times New Roman" w:hAnsi="Times New Roman" w:cs="Times New Roman"/>
      <w:b/>
      <w:sz w:val="27"/>
      <w:szCs w:val="27"/>
    </w:rPr>
  </w:style>
  <w:style w:type="paragraph" w:customStyle="1" w:styleId="Default">
    <w:name w:val="Default"/>
    <w:rsid w:val="0003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D6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B526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265"/>
    <w:rPr>
      <w:rFonts w:ascii="Times New Roman" w:hAnsi="Times New Roman" w:cs="Times New Roman"/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7656F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375B8"/>
    <w:rPr>
      <w:b/>
      <w:color w:val="000000" w:themeColor="text1"/>
    </w:rPr>
  </w:style>
  <w:style w:type="paragraph" w:styleId="3">
    <w:name w:val="Body Text Indent 3"/>
    <w:basedOn w:val="a"/>
    <w:link w:val="30"/>
    <w:uiPriority w:val="99"/>
    <w:unhideWhenUsed/>
    <w:rsid w:val="00E0465A"/>
    <w:pPr>
      <w:spacing w:after="0" w:line="240" w:lineRule="auto"/>
      <w:ind w:firstLine="709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65A"/>
    <w:rPr>
      <w:rFonts w:ascii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uiPriority w:val="99"/>
    <w:unhideWhenUsed/>
    <w:rsid w:val="00A203F6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F243E" w:themeColor="text2" w:themeShade="8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203F6"/>
    <w:rPr>
      <w:rFonts w:ascii="Times New Roman" w:hAnsi="Times New Roman" w:cs="Times New Roman"/>
      <w:color w:val="0F243E" w:themeColor="text2" w:themeShade="80"/>
      <w:sz w:val="24"/>
      <w:szCs w:val="24"/>
    </w:rPr>
  </w:style>
  <w:style w:type="table" w:styleId="aa">
    <w:name w:val="Table Grid"/>
    <w:basedOn w:val="a1"/>
    <w:uiPriority w:val="59"/>
    <w:rsid w:val="00B4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56F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6375B8"/>
    <w:pPr>
      <w:keepNext/>
      <w:jc w:val="center"/>
      <w:outlineLvl w:val="1"/>
    </w:pPr>
    <w:rPr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F3D3E"/>
    <w:pPr>
      <w:ind w:firstLine="709"/>
    </w:pPr>
    <w:rPr>
      <w:rFonts w:ascii="Times New Roman" w:hAnsi="Times New Roman" w:cs="Times New Roman"/>
      <w:b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rsid w:val="002F3D3E"/>
    <w:rPr>
      <w:rFonts w:ascii="Times New Roman" w:hAnsi="Times New Roman" w:cs="Times New Roman"/>
      <w:b/>
      <w:sz w:val="27"/>
      <w:szCs w:val="27"/>
    </w:rPr>
  </w:style>
  <w:style w:type="paragraph" w:customStyle="1" w:styleId="Default">
    <w:name w:val="Default"/>
    <w:rsid w:val="00037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D6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B526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265"/>
    <w:rPr>
      <w:rFonts w:ascii="Times New Roman" w:hAnsi="Times New Roman" w:cs="Times New Roman"/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7656F"/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375B8"/>
    <w:rPr>
      <w:b/>
      <w:color w:val="000000" w:themeColor="text1"/>
    </w:rPr>
  </w:style>
  <w:style w:type="paragraph" w:styleId="3">
    <w:name w:val="Body Text Indent 3"/>
    <w:basedOn w:val="a"/>
    <w:link w:val="30"/>
    <w:uiPriority w:val="99"/>
    <w:unhideWhenUsed/>
    <w:rsid w:val="00E0465A"/>
    <w:pPr>
      <w:spacing w:after="0" w:line="240" w:lineRule="auto"/>
      <w:ind w:firstLine="709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65A"/>
    <w:rPr>
      <w:rFonts w:ascii="Times New Roman" w:hAnsi="Times New Roman" w:cs="Times New Roman"/>
      <w:sz w:val="27"/>
      <w:szCs w:val="27"/>
    </w:rPr>
  </w:style>
  <w:style w:type="paragraph" w:styleId="a8">
    <w:name w:val="Body Text"/>
    <w:basedOn w:val="a"/>
    <w:link w:val="a9"/>
    <w:uiPriority w:val="99"/>
    <w:unhideWhenUsed/>
    <w:rsid w:val="00A203F6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0F243E" w:themeColor="text2" w:themeShade="8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203F6"/>
    <w:rPr>
      <w:rFonts w:ascii="Times New Roman" w:hAnsi="Times New Roman" w:cs="Times New Roman"/>
      <w:color w:val="0F243E" w:themeColor="text2" w:themeShade="80"/>
      <w:sz w:val="24"/>
      <w:szCs w:val="24"/>
    </w:rPr>
  </w:style>
  <w:style w:type="table" w:styleId="aa">
    <w:name w:val="Table Grid"/>
    <w:basedOn w:val="a1"/>
    <w:uiPriority w:val="59"/>
    <w:rsid w:val="00B4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35A5-38C3-4A4E-B1CD-EC9D67E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2020-04-24T07:59:00Z</dcterms:created>
  <dcterms:modified xsi:type="dcterms:W3CDTF">2020-04-27T07:21:00Z</dcterms:modified>
</cp:coreProperties>
</file>